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B3C" w:rsidRDefault="00F32B3C" w:rsidP="00F32B3C">
      <w:pPr>
        <w:spacing w:after="0" w:line="240" w:lineRule="exact"/>
        <w:ind w:left="11"/>
        <w:jc w:val="center"/>
        <w:rPr>
          <w:rFonts w:ascii="Times New Roman" w:hAnsi="Times New Roman" w:cs="Times New Roman"/>
          <w:sz w:val="28"/>
          <w:szCs w:val="28"/>
        </w:rPr>
      </w:pPr>
      <w:r w:rsidRPr="003B23CC">
        <w:rPr>
          <w:rFonts w:ascii="Times New Roman" w:hAnsi="Times New Roman" w:cs="Times New Roman"/>
          <w:sz w:val="28"/>
          <w:szCs w:val="28"/>
        </w:rPr>
        <w:t>ПОДПРОГРАММА</w:t>
      </w:r>
    </w:p>
    <w:p w:rsidR="00606A8E" w:rsidRPr="003B23CC" w:rsidRDefault="00606A8E" w:rsidP="00F32B3C">
      <w:pPr>
        <w:spacing w:after="0" w:line="240" w:lineRule="exact"/>
        <w:ind w:left="11"/>
        <w:jc w:val="center"/>
        <w:rPr>
          <w:rFonts w:ascii="Times New Roman" w:eastAsia="Times New Roman" w:hAnsi="Times New Roman" w:cs="Times New Roman"/>
          <w:sz w:val="28"/>
          <w:szCs w:val="24"/>
          <w:lang w:eastAsia="ru-RU"/>
        </w:rPr>
      </w:pPr>
      <w:r w:rsidRPr="003B23CC">
        <w:rPr>
          <w:rFonts w:ascii="Times New Roman" w:eastAsia="Times New Roman" w:hAnsi="Times New Roman" w:cs="Times New Roman"/>
          <w:sz w:val="28"/>
          <w:szCs w:val="20"/>
          <w:lang w:eastAsia="ru-RU"/>
        </w:rPr>
        <w:t>«</w:t>
      </w:r>
      <w:r w:rsidR="00444191" w:rsidRPr="003B23CC">
        <w:rPr>
          <w:rFonts w:ascii="Times New Roman" w:eastAsia="Times New Roman" w:hAnsi="Times New Roman" w:cs="Times New Roman"/>
          <w:sz w:val="28"/>
          <w:szCs w:val="24"/>
          <w:lang w:eastAsia="ru-RU"/>
        </w:rPr>
        <w:t>Развитие системы оздоровления и отдыха детей</w:t>
      </w:r>
      <w:r w:rsidRPr="003B23CC">
        <w:rPr>
          <w:rFonts w:ascii="Times New Roman" w:eastAsia="Times New Roman" w:hAnsi="Times New Roman" w:cs="Times New Roman"/>
          <w:sz w:val="28"/>
          <w:szCs w:val="20"/>
          <w:lang w:eastAsia="ru-RU"/>
        </w:rPr>
        <w:t>»</w:t>
      </w:r>
    </w:p>
    <w:p w:rsidR="00606A8E" w:rsidRDefault="00606A8E" w:rsidP="00606A8E">
      <w:pPr>
        <w:spacing w:after="0" w:line="240" w:lineRule="exact"/>
        <w:ind w:left="11"/>
        <w:jc w:val="both"/>
        <w:rPr>
          <w:rFonts w:ascii="Times New Roman" w:eastAsia="Times New Roman" w:hAnsi="Times New Roman" w:cs="Times New Roman"/>
          <w:sz w:val="28"/>
          <w:szCs w:val="24"/>
          <w:lang w:eastAsia="ru-RU"/>
        </w:rPr>
      </w:pPr>
    </w:p>
    <w:p w:rsidR="00606A8E" w:rsidRPr="00716105" w:rsidRDefault="00606A8E" w:rsidP="00606A8E">
      <w:pPr>
        <w:spacing w:after="0" w:line="240" w:lineRule="exact"/>
        <w:jc w:val="center"/>
        <w:rPr>
          <w:rFonts w:ascii="Times New Roman" w:eastAsia="Times New Roman" w:hAnsi="Times New Roman" w:cs="Times New Roman"/>
          <w:sz w:val="28"/>
          <w:szCs w:val="20"/>
          <w:lang w:eastAsia="ru-RU"/>
        </w:rPr>
      </w:pPr>
      <w:r w:rsidRPr="00716105">
        <w:rPr>
          <w:rFonts w:ascii="Times New Roman" w:eastAsia="Times New Roman" w:hAnsi="Times New Roman" w:cs="Times New Roman"/>
          <w:sz w:val="28"/>
          <w:szCs w:val="20"/>
          <w:lang w:eastAsia="ru-RU"/>
        </w:rPr>
        <w:t>ПАСПОРТ</w:t>
      </w:r>
    </w:p>
    <w:p w:rsidR="00606A8E" w:rsidRDefault="00606A8E" w:rsidP="00606A8E">
      <w:pPr>
        <w:spacing w:after="0" w:line="240" w:lineRule="exact"/>
        <w:jc w:val="center"/>
        <w:rPr>
          <w:rFonts w:ascii="Times New Roman" w:eastAsia="Times New Roman" w:hAnsi="Times New Roman" w:cs="Times New Roman"/>
          <w:sz w:val="28"/>
          <w:szCs w:val="20"/>
          <w:lang w:eastAsia="ru-RU"/>
        </w:rPr>
      </w:pPr>
      <w:r w:rsidRPr="00716105">
        <w:rPr>
          <w:rFonts w:ascii="Times New Roman" w:eastAsia="Times New Roman" w:hAnsi="Times New Roman" w:cs="Times New Roman"/>
          <w:sz w:val="28"/>
          <w:szCs w:val="20"/>
          <w:lang w:eastAsia="ru-RU"/>
        </w:rPr>
        <w:t>подпрограммы «</w:t>
      </w:r>
      <w:r w:rsidR="00444191">
        <w:rPr>
          <w:rFonts w:ascii="Times New Roman" w:eastAsia="Times New Roman" w:hAnsi="Times New Roman" w:cs="Times New Roman"/>
          <w:sz w:val="28"/>
          <w:szCs w:val="24"/>
          <w:lang w:eastAsia="ru-RU"/>
        </w:rPr>
        <w:t>Развитие системы оздоровления и отдыха детей</w:t>
      </w:r>
      <w:r w:rsidRPr="00716105">
        <w:rPr>
          <w:rFonts w:ascii="Times New Roman" w:eastAsia="Times New Roman" w:hAnsi="Times New Roman" w:cs="Times New Roman"/>
          <w:sz w:val="28"/>
          <w:szCs w:val="20"/>
          <w:lang w:eastAsia="ru-RU"/>
        </w:rPr>
        <w:t>»</w:t>
      </w:r>
    </w:p>
    <w:p w:rsidR="00606A8E" w:rsidRDefault="00606A8E" w:rsidP="00606A8E">
      <w:pPr>
        <w:spacing w:after="0" w:line="240" w:lineRule="exact"/>
        <w:jc w:val="center"/>
        <w:rPr>
          <w:rFonts w:ascii="Times New Roman" w:eastAsia="Times New Roman" w:hAnsi="Times New Roman" w:cs="Times New Roman"/>
          <w:sz w:val="28"/>
          <w:szCs w:val="20"/>
          <w:lang w:eastAsia="ru-RU"/>
        </w:rPr>
      </w:pPr>
    </w:p>
    <w:tbl>
      <w:tblPr>
        <w:tblW w:w="9464" w:type="dxa"/>
        <w:tblLook w:val="04A0"/>
      </w:tblPr>
      <w:tblGrid>
        <w:gridCol w:w="3652"/>
        <w:gridCol w:w="5812"/>
      </w:tblGrid>
      <w:tr w:rsidR="006E1A9D" w:rsidRPr="00716105" w:rsidTr="00F32B3C">
        <w:tc>
          <w:tcPr>
            <w:tcW w:w="3652" w:type="dxa"/>
          </w:tcPr>
          <w:p w:rsidR="006E1A9D" w:rsidRPr="00716105" w:rsidRDefault="006E1A9D" w:rsidP="00DD5B42">
            <w:pPr>
              <w:spacing w:after="0" w:line="240" w:lineRule="exact"/>
              <w:rPr>
                <w:rFonts w:ascii="Times New Roman" w:eastAsia="Times New Roman" w:hAnsi="Times New Roman" w:cs="Times New Roman"/>
                <w:sz w:val="28"/>
                <w:szCs w:val="20"/>
                <w:lang w:eastAsia="ru-RU"/>
              </w:rPr>
            </w:pPr>
            <w:r w:rsidRPr="00716105">
              <w:rPr>
                <w:rFonts w:ascii="Times New Roman" w:eastAsia="Times New Roman" w:hAnsi="Times New Roman" w:cs="Times New Roman"/>
                <w:sz w:val="28"/>
                <w:szCs w:val="20"/>
                <w:lang w:eastAsia="ru-RU"/>
              </w:rPr>
              <w:t xml:space="preserve">Наименование подпрограммы  </w:t>
            </w:r>
          </w:p>
        </w:tc>
        <w:tc>
          <w:tcPr>
            <w:tcW w:w="5812" w:type="dxa"/>
          </w:tcPr>
          <w:p w:rsidR="006E1A9D" w:rsidRPr="00716105" w:rsidRDefault="00D45DFE" w:rsidP="00DD5B42">
            <w:pPr>
              <w:spacing w:after="0" w:line="240" w:lineRule="exact"/>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006E1A9D" w:rsidRPr="00716105">
              <w:rPr>
                <w:rFonts w:ascii="Times New Roman" w:eastAsia="Times New Roman" w:hAnsi="Times New Roman" w:cs="Times New Roman"/>
                <w:sz w:val="28"/>
                <w:szCs w:val="20"/>
                <w:lang w:eastAsia="ru-RU"/>
              </w:rPr>
              <w:t>подпрограмма «</w:t>
            </w:r>
            <w:r w:rsidR="00203611">
              <w:rPr>
                <w:rFonts w:ascii="Times New Roman" w:eastAsia="Times New Roman" w:hAnsi="Times New Roman" w:cs="Times New Roman"/>
                <w:sz w:val="28"/>
                <w:szCs w:val="24"/>
                <w:lang w:eastAsia="ru-RU"/>
              </w:rPr>
              <w:t>Развитие системы оздоровления и отдыха детей</w:t>
            </w:r>
            <w:r w:rsidR="006E1A9D" w:rsidRPr="00716105">
              <w:rPr>
                <w:rFonts w:ascii="Times New Roman" w:eastAsia="Times New Roman" w:hAnsi="Times New Roman" w:cs="Times New Roman"/>
                <w:sz w:val="28"/>
                <w:szCs w:val="20"/>
                <w:lang w:eastAsia="ru-RU"/>
              </w:rPr>
              <w:t>»</w:t>
            </w:r>
            <w:r w:rsidR="00981610">
              <w:rPr>
                <w:rFonts w:ascii="Times New Roman" w:eastAsia="Times New Roman" w:hAnsi="Times New Roman" w:cs="Times New Roman"/>
                <w:sz w:val="28"/>
                <w:szCs w:val="20"/>
                <w:lang w:eastAsia="ru-RU"/>
              </w:rPr>
              <w:t xml:space="preserve"> (далее – подпрограмма)</w:t>
            </w:r>
          </w:p>
          <w:p w:rsidR="006E1A9D" w:rsidRPr="00716105" w:rsidRDefault="006E1A9D" w:rsidP="00DD5B42">
            <w:pPr>
              <w:spacing w:after="0" w:line="240" w:lineRule="exact"/>
              <w:jc w:val="both"/>
              <w:rPr>
                <w:rFonts w:ascii="Times New Roman" w:eastAsia="Times New Roman" w:hAnsi="Times New Roman" w:cs="Times New Roman"/>
                <w:sz w:val="28"/>
                <w:szCs w:val="20"/>
                <w:lang w:eastAsia="ru-RU"/>
              </w:rPr>
            </w:pPr>
          </w:p>
        </w:tc>
      </w:tr>
      <w:tr w:rsidR="006E1A9D" w:rsidRPr="00716105" w:rsidTr="00F32B3C">
        <w:tc>
          <w:tcPr>
            <w:tcW w:w="3652" w:type="dxa"/>
          </w:tcPr>
          <w:p w:rsidR="006E1A9D" w:rsidRPr="00716105" w:rsidRDefault="006E1A9D" w:rsidP="00DD5B42">
            <w:pPr>
              <w:spacing w:after="0" w:line="240" w:lineRule="exact"/>
              <w:rPr>
                <w:rFonts w:ascii="Times New Roman" w:eastAsia="Times New Roman" w:hAnsi="Times New Roman" w:cs="Times New Roman"/>
                <w:sz w:val="28"/>
                <w:szCs w:val="20"/>
                <w:lang w:eastAsia="ru-RU"/>
              </w:rPr>
            </w:pPr>
            <w:r w:rsidRPr="00716105">
              <w:rPr>
                <w:rFonts w:ascii="Times New Roman" w:eastAsia="Times New Roman" w:hAnsi="Times New Roman" w:cs="Times New Roman"/>
                <w:sz w:val="28"/>
                <w:szCs w:val="20"/>
                <w:lang w:eastAsia="ru-RU"/>
              </w:rPr>
              <w:t xml:space="preserve">Разработчик   подпрограммы      </w:t>
            </w:r>
          </w:p>
        </w:tc>
        <w:tc>
          <w:tcPr>
            <w:tcW w:w="5812" w:type="dxa"/>
          </w:tcPr>
          <w:p w:rsidR="00B87DD1" w:rsidRDefault="006E1A9D" w:rsidP="003B23CC">
            <w:pPr>
              <w:spacing w:after="0" w:line="240" w:lineRule="exact"/>
              <w:jc w:val="both"/>
              <w:rPr>
                <w:rFonts w:ascii="Times New Roman" w:eastAsia="Times New Roman" w:hAnsi="Times New Roman" w:cs="Times New Roman"/>
                <w:sz w:val="28"/>
                <w:szCs w:val="20"/>
                <w:lang w:eastAsia="ru-RU"/>
              </w:rPr>
            </w:pPr>
            <w:r w:rsidRPr="00716105">
              <w:rPr>
                <w:rFonts w:ascii="Times New Roman" w:eastAsia="Times New Roman" w:hAnsi="Times New Roman" w:cs="Times New Roman"/>
                <w:sz w:val="28"/>
                <w:szCs w:val="20"/>
                <w:lang w:eastAsia="ru-RU"/>
              </w:rPr>
              <w:t xml:space="preserve">- Управление образования администрации муниципального района </w:t>
            </w:r>
            <w:r w:rsidR="00F32B3C">
              <w:rPr>
                <w:rFonts w:ascii="Times New Roman" w:eastAsia="Times New Roman" w:hAnsi="Times New Roman" w:cs="Times New Roman"/>
                <w:sz w:val="28"/>
                <w:szCs w:val="20"/>
                <w:lang w:eastAsia="ru-RU"/>
              </w:rPr>
              <w:t>имени Лазо (далее – Управление образования)</w:t>
            </w:r>
          </w:p>
          <w:p w:rsidR="003B23CC" w:rsidRPr="00716105" w:rsidRDefault="003B23CC" w:rsidP="003B23CC">
            <w:pPr>
              <w:spacing w:after="0" w:line="240" w:lineRule="exact"/>
              <w:jc w:val="both"/>
              <w:rPr>
                <w:rFonts w:ascii="Times New Roman" w:eastAsia="Times New Roman" w:hAnsi="Times New Roman" w:cs="Times New Roman"/>
                <w:sz w:val="28"/>
                <w:szCs w:val="20"/>
                <w:lang w:eastAsia="ru-RU"/>
              </w:rPr>
            </w:pPr>
          </w:p>
        </w:tc>
      </w:tr>
      <w:tr w:rsidR="006E1A9D" w:rsidRPr="00716105" w:rsidTr="00F32B3C">
        <w:tc>
          <w:tcPr>
            <w:tcW w:w="3652" w:type="dxa"/>
          </w:tcPr>
          <w:p w:rsidR="006E1A9D" w:rsidRDefault="006E1A9D" w:rsidP="00DD5B42">
            <w:pPr>
              <w:spacing w:after="0" w:line="240" w:lineRule="exact"/>
              <w:rPr>
                <w:rFonts w:ascii="Times New Roman" w:eastAsia="Times New Roman" w:hAnsi="Times New Roman" w:cs="Times New Roman"/>
                <w:sz w:val="28"/>
                <w:szCs w:val="20"/>
                <w:lang w:eastAsia="ru-RU"/>
              </w:rPr>
            </w:pPr>
            <w:r w:rsidRPr="00716105">
              <w:rPr>
                <w:rFonts w:ascii="Times New Roman" w:eastAsia="Times New Roman" w:hAnsi="Times New Roman" w:cs="Times New Roman"/>
                <w:sz w:val="28"/>
                <w:szCs w:val="20"/>
                <w:lang w:eastAsia="ru-RU"/>
              </w:rPr>
              <w:t>Исполнители основных   мероприятий подпрограммы</w:t>
            </w:r>
          </w:p>
          <w:p w:rsidR="006E1A9D" w:rsidRDefault="006E1A9D" w:rsidP="00DD5B42">
            <w:pPr>
              <w:spacing w:after="0" w:line="240" w:lineRule="exact"/>
              <w:rPr>
                <w:rFonts w:ascii="Times New Roman" w:eastAsia="Times New Roman" w:hAnsi="Times New Roman" w:cs="Times New Roman"/>
                <w:sz w:val="28"/>
                <w:szCs w:val="20"/>
                <w:lang w:eastAsia="ru-RU"/>
              </w:rPr>
            </w:pPr>
          </w:p>
          <w:p w:rsidR="006E1A9D" w:rsidRDefault="006E1A9D" w:rsidP="00DD5B42">
            <w:pPr>
              <w:spacing w:after="0" w:line="240" w:lineRule="exact"/>
              <w:rPr>
                <w:rFonts w:ascii="Times New Roman" w:eastAsia="Times New Roman" w:hAnsi="Times New Roman" w:cs="Times New Roman"/>
                <w:sz w:val="28"/>
                <w:szCs w:val="20"/>
                <w:lang w:eastAsia="ru-RU"/>
              </w:rPr>
            </w:pPr>
          </w:p>
          <w:p w:rsidR="006E1A9D" w:rsidRPr="00716105" w:rsidRDefault="006E1A9D" w:rsidP="00DD5B42">
            <w:pPr>
              <w:spacing w:after="0" w:line="240" w:lineRule="exact"/>
              <w:rPr>
                <w:rFonts w:ascii="Times New Roman" w:eastAsia="Times New Roman" w:hAnsi="Times New Roman" w:cs="Times New Roman"/>
                <w:sz w:val="28"/>
                <w:szCs w:val="20"/>
                <w:lang w:eastAsia="ru-RU"/>
              </w:rPr>
            </w:pPr>
          </w:p>
        </w:tc>
        <w:tc>
          <w:tcPr>
            <w:tcW w:w="5812" w:type="dxa"/>
          </w:tcPr>
          <w:p w:rsidR="006E1A9D" w:rsidRPr="00716105" w:rsidRDefault="006E1A9D" w:rsidP="00DD5B42">
            <w:pPr>
              <w:spacing w:after="0" w:line="240" w:lineRule="exact"/>
              <w:jc w:val="both"/>
              <w:rPr>
                <w:rFonts w:ascii="Times New Roman" w:eastAsia="Times New Roman" w:hAnsi="Times New Roman" w:cs="Times New Roman"/>
                <w:sz w:val="28"/>
                <w:szCs w:val="20"/>
                <w:lang w:eastAsia="ru-RU"/>
              </w:rPr>
            </w:pPr>
            <w:r w:rsidRPr="00716105">
              <w:rPr>
                <w:rFonts w:ascii="Times New Roman" w:eastAsia="Times New Roman" w:hAnsi="Times New Roman" w:cs="Times New Roman"/>
                <w:sz w:val="28"/>
                <w:szCs w:val="20"/>
                <w:lang w:eastAsia="ru-RU"/>
              </w:rPr>
              <w:t xml:space="preserve">- Управление  образования администрации муниципального района; </w:t>
            </w:r>
          </w:p>
          <w:p w:rsidR="006E1A9D" w:rsidRPr="00716105" w:rsidRDefault="00203611" w:rsidP="00DD5B42">
            <w:pPr>
              <w:spacing w:after="0" w:line="240" w:lineRule="exact"/>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00F32B3C">
              <w:rPr>
                <w:rFonts w:ascii="Times New Roman" w:eastAsia="Times New Roman" w:hAnsi="Times New Roman" w:cs="Times New Roman"/>
                <w:sz w:val="28"/>
                <w:szCs w:val="20"/>
                <w:lang w:eastAsia="ru-RU"/>
              </w:rPr>
              <w:t xml:space="preserve">образовательные </w:t>
            </w:r>
            <w:r w:rsidR="006E1A9D" w:rsidRPr="00716105">
              <w:rPr>
                <w:rFonts w:ascii="Times New Roman" w:eastAsia="Times New Roman" w:hAnsi="Times New Roman" w:cs="Times New Roman"/>
                <w:sz w:val="28"/>
                <w:szCs w:val="20"/>
                <w:lang w:eastAsia="ru-RU"/>
              </w:rPr>
              <w:t>учреждения м</w:t>
            </w:r>
            <w:r w:rsidR="00B87DD1">
              <w:rPr>
                <w:rFonts w:ascii="Times New Roman" w:eastAsia="Times New Roman" w:hAnsi="Times New Roman" w:cs="Times New Roman"/>
                <w:sz w:val="28"/>
                <w:szCs w:val="20"/>
                <w:lang w:eastAsia="ru-RU"/>
              </w:rPr>
              <w:t xml:space="preserve">униципального района </w:t>
            </w:r>
          </w:p>
          <w:p w:rsidR="006E1A9D" w:rsidRPr="00716105" w:rsidRDefault="006E1A9D" w:rsidP="00DD5B42">
            <w:pPr>
              <w:spacing w:after="0" w:line="240" w:lineRule="exact"/>
              <w:jc w:val="both"/>
              <w:rPr>
                <w:rFonts w:ascii="Times New Roman" w:eastAsia="Times New Roman" w:hAnsi="Times New Roman" w:cs="Times New Roman"/>
                <w:sz w:val="28"/>
                <w:szCs w:val="20"/>
                <w:lang w:eastAsia="ru-RU"/>
              </w:rPr>
            </w:pPr>
          </w:p>
        </w:tc>
      </w:tr>
      <w:tr w:rsidR="006E1A9D" w:rsidRPr="00716105" w:rsidTr="00F32B3C">
        <w:tc>
          <w:tcPr>
            <w:tcW w:w="3652" w:type="dxa"/>
          </w:tcPr>
          <w:p w:rsidR="00B05175" w:rsidRDefault="00B05175" w:rsidP="00DD5B42">
            <w:pPr>
              <w:spacing w:after="0" w:line="240" w:lineRule="exact"/>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Соисполнитель подпрограммы</w:t>
            </w:r>
          </w:p>
          <w:p w:rsidR="00B05175" w:rsidRDefault="00B05175" w:rsidP="00DD5B42">
            <w:pPr>
              <w:spacing w:after="0" w:line="240" w:lineRule="exact"/>
              <w:rPr>
                <w:rFonts w:ascii="Times New Roman" w:eastAsia="Times New Roman" w:hAnsi="Times New Roman" w:cs="Times New Roman"/>
                <w:sz w:val="28"/>
                <w:szCs w:val="20"/>
                <w:lang w:eastAsia="ru-RU"/>
              </w:rPr>
            </w:pPr>
          </w:p>
          <w:p w:rsidR="00B05175" w:rsidRDefault="00B05175" w:rsidP="00DD5B42">
            <w:pPr>
              <w:spacing w:after="0" w:line="240" w:lineRule="exact"/>
              <w:rPr>
                <w:rFonts w:ascii="Times New Roman" w:eastAsia="Times New Roman" w:hAnsi="Times New Roman" w:cs="Times New Roman"/>
                <w:sz w:val="28"/>
                <w:szCs w:val="20"/>
                <w:lang w:eastAsia="ru-RU"/>
              </w:rPr>
            </w:pPr>
          </w:p>
          <w:p w:rsidR="006E1A9D" w:rsidRPr="00716105" w:rsidRDefault="006E1A9D" w:rsidP="00DD5B42">
            <w:pPr>
              <w:spacing w:after="0" w:line="240" w:lineRule="exact"/>
              <w:rPr>
                <w:rFonts w:ascii="Times New Roman" w:eastAsia="Times New Roman" w:hAnsi="Times New Roman" w:cs="Times New Roman"/>
                <w:sz w:val="28"/>
                <w:szCs w:val="20"/>
                <w:lang w:eastAsia="ru-RU"/>
              </w:rPr>
            </w:pPr>
            <w:r w:rsidRPr="00716105">
              <w:rPr>
                <w:rFonts w:ascii="Times New Roman" w:eastAsia="Times New Roman" w:hAnsi="Times New Roman" w:cs="Times New Roman"/>
                <w:sz w:val="28"/>
                <w:szCs w:val="20"/>
                <w:lang w:eastAsia="ru-RU"/>
              </w:rPr>
              <w:t xml:space="preserve">Цель  подпрограммы                   </w:t>
            </w:r>
          </w:p>
        </w:tc>
        <w:tc>
          <w:tcPr>
            <w:tcW w:w="5812" w:type="dxa"/>
          </w:tcPr>
          <w:p w:rsidR="00B05175" w:rsidRPr="00B05175" w:rsidRDefault="00B05175" w:rsidP="00DA307D">
            <w:pPr>
              <w:tabs>
                <w:tab w:val="left" w:pos="3960"/>
              </w:tabs>
              <w:spacing w:line="240" w:lineRule="exact"/>
              <w:ind w:left="3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0"/>
                <w:lang w:eastAsia="ru-RU"/>
              </w:rPr>
              <w:t xml:space="preserve">- </w:t>
            </w:r>
            <w:r w:rsidRPr="00B05175">
              <w:rPr>
                <w:rFonts w:ascii="Times New Roman" w:eastAsia="Times New Roman" w:hAnsi="Times New Roman" w:cs="Times New Roman"/>
                <w:sz w:val="28"/>
                <w:szCs w:val="28"/>
                <w:lang w:eastAsia="ru-RU"/>
              </w:rPr>
              <w:t xml:space="preserve">Отдел культуры, </w:t>
            </w:r>
            <w:r w:rsidR="00756A95">
              <w:rPr>
                <w:rFonts w:ascii="Times New Roman" w:eastAsia="Times New Roman" w:hAnsi="Times New Roman" w:cs="Times New Roman"/>
                <w:sz w:val="28"/>
                <w:szCs w:val="28"/>
                <w:lang w:eastAsia="ru-RU"/>
              </w:rPr>
              <w:t xml:space="preserve">молодежной политики и спорта </w:t>
            </w:r>
            <w:r w:rsidRPr="00B05175">
              <w:rPr>
                <w:rFonts w:ascii="Times New Roman" w:eastAsia="Times New Roman" w:hAnsi="Times New Roman" w:cs="Times New Roman"/>
                <w:sz w:val="28"/>
                <w:szCs w:val="28"/>
                <w:lang w:eastAsia="ru-RU"/>
              </w:rPr>
              <w:t xml:space="preserve">администрации муниципального района имени Лазо </w:t>
            </w:r>
          </w:p>
          <w:p w:rsidR="006E1A9D" w:rsidRPr="00716105" w:rsidRDefault="006E1A9D" w:rsidP="00390F97">
            <w:pPr>
              <w:spacing w:after="0" w:line="240" w:lineRule="exact"/>
              <w:jc w:val="both"/>
              <w:rPr>
                <w:rFonts w:ascii="Times New Roman" w:eastAsia="Times New Roman" w:hAnsi="Times New Roman" w:cs="Times New Roman"/>
                <w:sz w:val="28"/>
                <w:szCs w:val="20"/>
                <w:lang w:eastAsia="ru-RU"/>
              </w:rPr>
            </w:pPr>
            <w:r w:rsidRPr="00716105">
              <w:rPr>
                <w:rFonts w:ascii="Times New Roman" w:eastAsia="Times New Roman" w:hAnsi="Times New Roman" w:cs="Times New Roman"/>
                <w:sz w:val="28"/>
                <w:szCs w:val="20"/>
                <w:lang w:eastAsia="ru-RU"/>
              </w:rPr>
              <w:t xml:space="preserve">- </w:t>
            </w:r>
            <w:r w:rsidR="009B56D7">
              <w:rPr>
                <w:rFonts w:ascii="Times New Roman" w:eastAsia="Times New Roman" w:hAnsi="Times New Roman" w:cs="Times New Roman"/>
                <w:sz w:val="28"/>
                <w:szCs w:val="20"/>
                <w:lang w:eastAsia="ru-RU"/>
              </w:rPr>
              <w:t xml:space="preserve">развитие системы оздоровления и отдыха детей, обеспечивающей </w:t>
            </w:r>
            <w:r w:rsidR="00390F97" w:rsidRPr="007A0BB0">
              <w:rPr>
                <w:rFonts w:ascii="Times New Roman" w:hAnsi="Times New Roman"/>
                <w:color w:val="000000"/>
                <w:sz w:val="28"/>
                <w:szCs w:val="28"/>
              </w:rPr>
              <w:t>вовлечение</w:t>
            </w:r>
            <w:r w:rsidR="00390F97">
              <w:rPr>
                <w:rFonts w:ascii="Times New Roman" w:hAnsi="Times New Roman"/>
                <w:color w:val="000000"/>
                <w:sz w:val="28"/>
                <w:szCs w:val="28"/>
              </w:rPr>
              <w:t xml:space="preserve"> детей</w:t>
            </w:r>
            <w:r w:rsidR="00390F97" w:rsidRPr="007A0BB0">
              <w:rPr>
                <w:rFonts w:ascii="Times New Roman" w:hAnsi="Times New Roman"/>
                <w:color w:val="000000"/>
                <w:sz w:val="28"/>
                <w:szCs w:val="28"/>
              </w:rPr>
              <w:t xml:space="preserve"> в организованные формы отдыха на терри</w:t>
            </w:r>
            <w:r w:rsidR="00390F97">
              <w:rPr>
                <w:rFonts w:ascii="Times New Roman" w:hAnsi="Times New Roman"/>
                <w:color w:val="000000"/>
                <w:sz w:val="28"/>
                <w:szCs w:val="28"/>
              </w:rPr>
              <w:t xml:space="preserve">тории муниципального района имени Лазо, </w:t>
            </w:r>
            <w:r w:rsidR="00390F97" w:rsidRPr="007A0BB0">
              <w:rPr>
                <w:rFonts w:ascii="Times New Roman" w:hAnsi="Times New Roman"/>
                <w:color w:val="000000"/>
                <w:sz w:val="28"/>
                <w:szCs w:val="28"/>
              </w:rPr>
              <w:t>повышение качества предоставля</w:t>
            </w:r>
            <w:r w:rsidR="00390F97">
              <w:rPr>
                <w:rFonts w:ascii="Times New Roman" w:hAnsi="Times New Roman"/>
                <w:color w:val="000000"/>
                <w:sz w:val="28"/>
                <w:szCs w:val="28"/>
              </w:rPr>
              <w:t>емых услуг в сфере оздоровления и</w:t>
            </w:r>
            <w:r w:rsidR="00390F97" w:rsidRPr="007A0BB0">
              <w:rPr>
                <w:rFonts w:ascii="Times New Roman" w:hAnsi="Times New Roman"/>
                <w:color w:val="000000"/>
                <w:sz w:val="28"/>
                <w:szCs w:val="28"/>
              </w:rPr>
              <w:t xml:space="preserve"> отдыха детей</w:t>
            </w:r>
          </w:p>
          <w:p w:rsidR="006E1A9D" w:rsidRPr="00716105" w:rsidRDefault="006E1A9D" w:rsidP="00390F97">
            <w:pPr>
              <w:spacing w:after="0" w:line="240" w:lineRule="exact"/>
              <w:rPr>
                <w:rFonts w:ascii="Times New Roman" w:eastAsia="Times New Roman" w:hAnsi="Times New Roman" w:cs="Times New Roman"/>
                <w:sz w:val="28"/>
                <w:szCs w:val="20"/>
                <w:lang w:eastAsia="ru-RU"/>
              </w:rPr>
            </w:pPr>
          </w:p>
        </w:tc>
      </w:tr>
      <w:tr w:rsidR="006E1A9D" w:rsidRPr="00716105" w:rsidTr="00F32B3C">
        <w:tc>
          <w:tcPr>
            <w:tcW w:w="3652" w:type="dxa"/>
          </w:tcPr>
          <w:p w:rsidR="006E1A9D" w:rsidRPr="00716105" w:rsidRDefault="006E1A9D" w:rsidP="00DD5B42">
            <w:pPr>
              <w:spacing w:after="0" w:line="240" w:lineRule="exact"/>
              <w:rPr>
                <w:rFonts w:ascii="Times New Roman" w:eastAsia="Times New Roman" w:hAnsi="Times New Roman" w:cs="Times New Roman"/>
                <w:sz w:val="28"/>
                <w:szCs w:val="20"/>
                <w:lang w:eastAsia="ru-RU"/>
              </w:rPr>
            </w:pPr>
            <w:r w:rsidRPr="00716105">
              <w:rPr>
                <w:rFonts w:ascii="Times New Roman" w:eastAsia="Times New Roman" w:hAnsi="Times New Roman" w:cs="Times New Roman"/>
                <w:sz w:val="28"/>
                <w:szCs w:val="20"/>
                <w:lang w:eastAsia="ru-RU"/>
              </w:rPr>
              <w:t xml:space="preserve">Задачи подпрограммы              </w:t>
            </w:r>
          </w:p>
        </w:tc>
        <w:tc>
          <w:tcPr>
            <w:tcW w:w="5812" w:type="dxa"/>
          </w:tcPr>
          <w:p w:rsidR="00390F97" w:rsidRDefault="00390F97" w:rsidP="00390F97">
            <w:pPr>
              <w:widowControl w:val="0"/>
              <w:spacing w:after="0" w:line="240" w:lineRule="exact"/>
              <w:jc w:val="both"/>
              <w:rPr>
                <w:rFonts w:ascii="Times New Roman" w:eastAsia="Times New Roman" w:hAnsi="Times New Roman" w:cs="Times New Roman"/>
                <w:color w:val="000000"/>
                <w:sz w:val="28"/>
                <w:szCs w:val="28"/>
                <w:lang w:eastAsia="ru-RU"/>
              </w:rPr>
            </w:pPr>
            <w:r w:rsidRPr="00390F97">
              <w:rPr>
                <w:rFonts w:ascii="Times New Roman" w:eastAsia="Calibri" w:hAnsi="Times New Roman" w:cs="Times New Roman"/>
                <w:color w:val="000000"/>
                <w:sz w:val="28"/>
                <w:szCs w:val="28"/>
              </w:rPr>
              <w:t xml:space="preserve">- </w:t>
            </w:r>
            <w:r w:rsidRPr="00390F97">
              <w:rPr>
                <w:rFonts w:ascii="Times New Roman" w:eastAsia="Times New Roman" w:hAnsi="Times New Roman" w:cs="Times New Roman"/>
                <w:color w:val="000000"/>
                <w:sz w:val="28"/>
                <w:szCs w:val="28"/>
                <w:lang w:eastAsia="ru-RU"/>
              </w:rPr>
              <w:t>создание финансово-экономических, организационных, правовых механизмов, обеспечивающих стабилизацию и развитие системы оздоровления и отдыха детей, совершенствование взаимодействия различных ведомств в организации оздоровления и отдыха детей;</w:t>
            </w:r>
          </w:p>
          <w:p w:rsidR="00390F97" w:rsidRPr="00390F97" w:rsidRDefault="00390F97" w:rsidP="00390F97">
            <w:pPr>
              <w:widowControl w:val="0"/>
              <w:spacing w:after="0" w:line="240" w:lineRule="exact"/>
              <w:jc w:val="both"/>
              <w:rPr>
                <w:rFonts w:ascii="Times New Roman" w:eastAsia="Times New Roman" w:hAnsi="Times New Roman" w:cs="Times New Roman"/>
                <w:color w:val="000000"/>
                <w:sz w:val="28"/>
                <w:szCs w:val="28"/>
                <w:lang w:eastAsia="ru-RU"/>
              </w:rPr>
            </w:pPr>
            <w:r w:rsidRPr="00390F97">
              <w:rPr>
                <w:rFonts w:ascii="Times New Roman" w:eastAsia="Times New Roman" w:hAnsi="Times New Roman" w:cs="Times New Roman"/>
                <w:color w:val="000000"/>
                <w:sz w:val="28"/>
                <w:szCs w:val="28"/>
                <w:lang w:eastAsia="ru-RU"/>
              </w:rPr>
              <w:t>- внедрение наиболее экономичных и эффективных форм оздоровления и отдыха детей, обеспечение в приоритетном порядке условий для оздоровления, отдыха и занятости  детей, находящихся в трудной жизненной ситуации, одаренных детей, детей с ограниченными возможностями здоровья;</w:t>
            </w:r>
          </w:p>
          <w:p w:rsidR="00390F97" w:rsidRPr="00390F97" w:rsidRDefault="00390F97" w:rsidP="00390F97">
            <w:pPr>
              <w:widowControl w:val="0"/>
              <w:spacing w:after="0" w:line="240" w:lineRule="exact"/>
              <w:jc w:val="both"/>
              <w:rPr>
                <w:rFonts w:ascii="Times New Roman" w:eastAsia="Times New Roman" w:hAnsi="Times New Roman" w:cs="Times New Roman"/>
                <w:color w:val="000000"/>
                <w:sz w:val="28"/>
                <w:szCs w:val="28"/>
                <w:lang w:eastAsia="ru-RU"/>
              </w:rPr>
            </w:pPr>
            <w:r w:rsidRPr="00390F97">
              <w:rPr>
                <w:rFonts w:ascii="Times New Roman" w:eastAsia="Times New Roman" w:hAnsi="Times New Roman" w:cs="Times New Roman"/>
                <w:color w:val="000000"/>
                <w:sz w:val="28"/>
                <w:szCs w:val="28"/>
                <w:lang w:eastAsia="ru-RU"/>
              </w:rPr>
              <w:t>- укрепление материально-технической базы учреждений отдыха и оздоровления детей;</w:t>
            </w:r>
          </w:p>
          <w:p w:rsidR="00390F97" w:rsidRPr="00390F97" w:rsidRDefault="00390F97" w:rsidP="00390F97">
            <w:pPr>
              <w:widowControl w:val="0"/>
              <w:spacing w:after="0" w:line="240" w:lineRule="exact"/>
              <w:jc w:val="both"/>
              <w:rPr>
                <w:rFonts w:ascii="Times New Roman" w:eastAsia="Times New Roman" w:hAnsi="Times New Roman" w:cs="Times New Roman"/>
                <w:color w:val="000000"/>
                <w:sz w:val="28"/>
                <w:szCs w:val="28"/>
                <w:lang w:eastAsia="ru-RU"/>
              </w:rPr>
            </w:pPr>
            <w:r w:rsidRPr="00390F97">
              <w:rPr>
                <w:rFonts w:ascii="Times New Roman" w:eastAsia="Times New Roman" w:hAnsi="Times New Roman" w:cs="Times New Roman"/>
                <w:color w:val="000000"/>
                <w:sz w:val="28"/>
                <w:szCs w:val="28"/>
                <w:lang w:eastAsia="ru-RU"/>
              </w:rPr>
              <w:t>- создание условий, обеспечивающих безопасную жизнедеятельность детей в учреждениях отдыха и оздоровления детей;</w:t>
            </w:r>
          </w:p>
          <w:p w:rsidR="006E1A9D" w:rsidRPr="00390F97" w:rsidRDefault="00390F97" w:rsidP="00390F97">
            <w:pPr>
              <w:spacing w:after="0" w:line="240" w:lineRule="exact"/>
              <w:jc w:val="both"/>
              <w:rPr>
                <w:rFonts w:ascii="Times New Roman" w:eastAsia="Times New Roman" w:hAnsi="Times New Roman" w:cs="Times New Roman"/>
                <w:sz w:val="28"/>
                <w:szCs w:val="20"/>
                <w:lang w:eastAsia="ru-RU"/>
              </w:rPr>
            </w:pPr>
            <w:r w:rsidRPr="00390F97">
              <w:rPr>
                <w:rFonts w:ascii="Times New Roman" w:eastAsia="Times New Roman" w:hAnsi="Times New Roman" w:cs="Times New Roman"/>
                <w:sz w:val="28"/>
                <w:szCs w:val="28"/>
                <w:lang w:eastAsia="ru-RU"/>
              </w:rPr>
              <w:t>- создание системы обучения кадров организаторов отдыха и оздоровления</w:t>
            </w:r>
          </w:p>
        </w:tc>
      </w:tr>
      <w:tr w:rsidR="006E1A9D" w:rsidRPr="00716105" w:rsidTr="00F32B3C">
        <w:tc>
          <w:tcPr>
            <w:tcW w:w="3652" w:type="dxa"/>
          </w:tcPr>
          <w:p w:rsidR="00390F97" w:rsidRDefault="00390F97" w:rsidP="00DD5B42">
            <w:pPr>
              <w:spacing w:after="0" w:line="240" w:lineRule="exact"/>
              <w:rPr>
                <w:rFonts w:ascii="Times New Roman" w:eastAsia="Times New Roman" w:hAnsi="Times New Roman" w:cs="Times New Roman"/>
                <w:sz w:val="28"/>
                <w:szCs w:val="20"/>
                <w:lang w:eastAsia="ru-RU"/>
              </w:rPr>
            </w:pPr>
          </w:p>
          <w:p w:rsidR="00F03E00" w:rsidRDefault="002F320C" w:rsidP="00DD5B42">
            <w:pPr>
              <w:spacing w:after="0" w:line="240" w:lineRule="exact"/>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Основные мероприятия подпрограммы</w:t>
            </w:r>
          </w:p>
          <w:p w:rsidR="00F03E00" w:rsidRDefault="00F03E00" w:rsidP="00DD5B42">
            <w:pPr>
              <w:spacing w:after="0" w:line="240" w:lineRule="exact"/>
              <w:rPr>
                <w:rFonts w:ascii="Times New Roman" w:eastAsia="Times New Roman" w:hAnsi="Times New Roman" w:cs="Times New Roman"/>
                <w:sz w:val="28"/>
                <w:szCs w:val="20"/>
                <w:lang w:eastAsia="ru-RU"/>
              </w:rPr>
            </w:pPr>
          </w:p>
          <w:p w:rsidR="00F03E00" w:rsidRDefault="00F03E00" w:rsidP="00DD5B42">
            <w:pPr>
              <w:spacing w:after="0" w:line="240" w:lineRule="exact"/>
              <w:rPr>
                <w:rFonts w:ascii="Times New Roman" w:eastAsia="Times New Roman" w:hAnsi="Times New Roman" w:cs="Times New Roman"/>
                <w:sz w:val="28"/>
                <w:szCs w:val="20"/>
                <w:lang w:eastAsia="ru-RU"/>
              </w:rPr>
            </w:pPr>
          </w:p>
          <w:p w:rsidR="00846149" w:rsidRDefault="00846149" w:rsidP="00DD5B42">
            <w:pPr>
              <w:spacing w:after="0" w:line="240" w:lineRule="exact"/>
              <w:rPr>
                <w:rFonts w:ascii="Times New Roman" w:eastAsia="Times New Roman" w:hAnsi="Times New Roman" w:cs="Times New Roman"/>
                <w:sz w:val="28"/>
                <w:szCs w:val="20"/>
                <w:lang w:eastAsia="ru-RU"/>
              </w:rPr>
            </w:pPr>
          </w:p>
          <w:p w:rsidR="00846149" w:rsidRDefault="00846149" w:rsidP="00DD5B42">
            <w:pPr>
              <w:spacing w:after="0" w:line="240" w:lineRule="exact"/>
              <w:rPr>
                <w:rFonts w:ascii="Times New Roman" w:eastAsia="Times New Roman" w:hAnsi="Times New Roman" w:cs="Times New Roman"/>
                <w:sz w:val="28"/>
                <w:szCs w:val="20"/>
                <w:lang w:eastAsia="ru-RU"/>
              </w:rPr>
            </w:pPr>
          </w:p>
          <w:p w:rsidR="00D606C8" w:rsidRDefault="00D606C8" w:rsidP="00DD5B42">
            <w:pPr>
              <w:spacing w:after="0" w:line="240" w:lineRule="exact"/>
              <w:rPr>
                <w:rFonts w:ascii="Times New Roman" w:eastAsia="Times New Roman" w:hAnsi="Times New Roman" w:cs="Times New Roman"/>
                <w:sz w:val="28"/>
                <w:szCs w:val="20"/>
                <w:lang w:eastAsia="ru-RU"/>
              </w:rPr>
            </w:pPr>
          </w:p>
          <w:p w:rsidR="00D606C8" w:rsidRDefault="00D606C8" w:rsidP="00DD5B42">
            <w:pPr>
              <w:spacing w:after="0" w:line="240" w:lineRule="exact"/>
              <w:rPr>
                <w:rFonts w:ascii="Times New Roman" w:eastAsia="Times New Roman" w:hAnsi="Times New Roman" w:cs="Times New Roman"/>
                <w:sz w:val="28"/>
                <w:szCs w:val="20"/>
                <w:lang w:eastAsia="ru-RU"/>
              </w:rPr>
            </w:pPr>
          </w:p>
          <w:p w:rsidR="00D606C8" w:rsidRDefault="00D606C8" w:rsidP="00DD5B42">
            <w:pPr>
              <w:spacing w:after="0" w:line="240" w:lineRule="exact"/>
              <w:rPr>
                <w:rFonts w:ascii="Times New Roman" w:eastAsia="Times New Roman" w:hAnsi="Times New Roman" w:cs="Times New Roman"/>
                <w:sz w:val="28"/>
                <w:szCs w:val="20"/>
                <w:lang w:eastAsia="ru-RU"/>
              </w:rPr>
            </w:pPr>
          </w:p>
          <w:p w:rsidR="00D606C8" w:rsidRDefault="00D606C8" w:rsidP="00DD5B42">
            <w:pPr>
              <w:spacing w:after="0" w:line="240" w:lineRule="exact"/>
              <w:rPr>
                <w:rFonts w:ascii="Times New Roman" w:eastAsia="Times New Roman" w:hAnsi="Times New Roman" w:cs="Times New Roman"/>
                <w:sz w:val="28"/>
                <w:szCs w:val="20"/>
                <w:lang w:eastAsia="ru-RU"/>
              </w:rPr>
            </w:pPr>
          </w:p>
          <w:p w:rsidR="002B79F8" w:rsidRDefault="002B79F8" w:rsidP="00DD5B42">
            <w:pPr>
              <w:spacing w:after="0" w:line="240" w:lineRule="exact"/>
              <w:rPr>
                <w:rFonts w:ascii="Times New Roman" w:eastAsia="Times New Roman" w:hAnsi="Times New Roman" w:cs="Times New Roman"/>
                <w:sz w:val="28"/>
                <w:szCs w:val="20"/>
                <w:lang w:eastAsia="ru-RU"/>
              </w:rPr>
            </w:pPr>
          </w:p>
          <w:p w:rsidR="002B79F8" w:rsidRDefault="002B79F8" w:rsidP="00DD5B42">
            <w:pPr>
              <w:spacing w:after="0" w:line="240" w:lineRule="exact"/>
              <w:rPr>
                <w:rFonts w:ascii="Times New Roman" w:eastAsia="Times New Roman" w:hAnsi="Times New Roman" w:cs="Times New Roman"/>
                <w:sz w:val="28"/>
                <w:szCs w:val="20"/>
                <w:lang w:eastAsia="ru-RU"/>
              </w:rPr>
            </w:pPr>
          </w:p>
          <w:p w:rsidR="002B79F8" w:rsidRDefault="002B79F8" w:rsidP="00DD5B42">
            <w:pPr>
              <w:spacing w:after="0" w:line="240" w:lineRule="exact"/>
              <w:rPr>
                <w:rFonts w:ascii="Times New Roman" w:eastAsia="Times New Roman" w:hAnsi="Times New Roman" w:cs="Times New Roman"/>
                <w:sz w:val="28"/>
                <w:szCs w:val="20"/>
                <w:lang w:eastAsia="ru-RU"/>
              </w:rPr>
            </w:pPr>
          </w:p>
          <w:p w:rsidR="002B79F8" w:rsidRDefault="002B79F8" w:rsidP="00DD5B42">
            <w:pPr>
              <w:spacing w:after="0" w:line="240" w:lineRule="exact"/>
              <w:rPr>
                <w:rFonts w:ascii="Times New Roman" w:eastAsia="Times New Roman" w:hAnsi="Times New Roman" w:cs="Times New Roman"/>
                <w:sz w:val="28"/>
                <w:szCs w:val="20"/>
                <w:lang w:eastAsia="ru-RU"/>
              </w:rPr>
            </w:pPr>
          </w:p>
          <w:p w:rsidR="002B79F8" w:rsidRDefault="002B79F8" w:rsidP="00DD5B42">
            <w:pPr>
              <w:spacing w:after="0" w:line="240" w:lineRule="exact"/>
              <w:rPr>
                <w:rFonts w:ascii="Times New Roman" w:eastAsia="Times New Roman" w:hAnsi="Times New Roman" w:cs="Times New Roman"/>
                <w:sz w:val="28"/>
                <w:szCs w:val="20"/>
                <w:lang w:eastAsia="ru-RU"/>
              </w:rPr>
            </w:pPr>
          </w:p>
          <w:p w:rsidR="00F32B3C" w:rsidRDefault="00F32B3C" w:rsidP="00DD5B42">
            <w:pPr>
              <w:spacing w:after="0" w:line="240" w:lineRule="exact"/>
              <w:rPr>
                <w:rFonts w:ascii="Times New Roman" w:eastAsia="Times New Roman" w:hAnsi="Times New Roman" w:cs="Times New Roman"/>
                <w:sz w:val="28"/>
                <w:szCs w:val="20"/>
                <w:lang w:eastAsia="ru-RU"/>
              </w:rPr>
            </w:pPr>
          </w:p>
          <w:p w:rsidR="00F32B3C" w:rsidRDefault="00F32B3C"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DA307D" w:rsidRDefault="00DA307D" w:rsidP="00DD5B42">
            <w:pPr>
              <w:spacing w:after="0" w:line="240" w:lineRule="exact"/>
              <w:rPr>
                <w:rFonts w:ascii="Times New Roman" w:eastAsia="Times New Roman" w:hAnsi="Times New Roman" w:cs="Times New Roman"/>
                <w:sz w:val="28"/>
                <w:szCs w:val="20"/>
                <w:lang w:eastAsia="ru-RU"/>
              </w:rPr>
            </w:pPr>
          </w:p>
          <w:p w:rsidR="006E1A9D" w:rsidRPr="00716105" w:rsidRDefault="006E1A9D" w:rsidP="00DD5B42">
            <w:pPr>
              <w:spacing w:after="0" w:line="240" w:lineRule="exact"/>
              <w:rPr>
                <w:rFonts w:ascii="Times New Roman" w:eastAsia="Times New Roman" w:hAnsi="Times New Roman" w:cs="Times New Roman"/>
                <w:sz w:val="28"/>
                <w:szCs w:val="20"/>
                <w:lang w:eastAsia="ru-RU"/>
              </w:rPr>
            </w:pPr>
            <w:r w:rsidRPr="00716105">
              <w:rPr>
                <w:rFonts w:ascii="Times New Roman" w:eastAsia="Times New Roman" w:hAnsi="Times New Roman" w:cs="Times New Roman"/>
                <w:sz w:val="28"/>
                <w:szCs w:val="20"/>
                <w:lang w:eastAsia="ru-RU"/>
              </w:rPr>
              <w:t>Целевые показатели (индикаторы) подпрограммы</w:t>
            </w:r>
          </w:p>
        </w:tc>
        <w:tc>
          <w:tcPr>
            <w:tcW w:w="5812" w:type="dxa"/>
          </w:tcPr>
          <w:p w:rsidR="00390F97" w:rsidRDefault="00390F97" w:rsidP="00DD5B42">
            <w:pPr>
              <w:spacing w:after="0" w:line="240" w:lineRule="exact"/>
              <w:jc w:val="both"/>
              <w:rPr>
                <w:rFonts w:ascii="Times New Roman" w:eastAsia="Times New Roman" w:hAnsi="Times New Roman" w:cs="Times New Roman"/>
                <w:sz w:val="28"/>
                <w:szCs w:val="20"/>
                <w:lang w:eastAsia="ru-RU"/>
              </w:rPr>
            </w:pPr>
          </w:p>
          <w:p w:rsidR="00DA307D" w:rsidRPr="00DA307D" w:rsidRDefault="00DA307D" w:rsidP="00DA307D">
            <w:pPr>
              <w:spacing w:after="0" w:line="240" w:lineRule="exact"/>
              <w:jc w:val="both"/>
              <w:rPr>
                <w:rFonts w:ascii="Times New Roman" w:eastAsia="Times New Roman" w:hAnsi="Times New Roman" w:cs="Times New Roman"/>
                <w:sz w:val="28"/>
                <w:szCs w:val="28"/>
                <w:lang w:eastAsia="ru-RU"/>
              </w:rPr>
            </w:pPr>
            <w:r w:rsidRPr="00DA307D">
              <w:rPr>
                <w:rFonts w:ascii="Times New Roman" w:eastAsia="Times New Roman" w:hAnsi="Times New Roman" w:cs="Times New Roman"/>
                <w:sz w:val="28"/>
                <w:szCs w:val="28"/>
                <w:lang w:eastAsia="ru-RU"/>
              </w:rPr>
              <w:t>-нормативно-правовое, аналитическое и организационное обеспечение оздоровления и отдыха детей;</w:t>
            </w:r>
          </w:p>
          <w:p w:rsidR="00DA307D" w:rsidRPr="00DA307D" w:rsidRDefault="00DA307D" w:rsidP="00DA307D">
            <w:pPr>
              <w:spacing w:after="0" w:line="240" w:lineRule="exact"/>
              <w:jc w:val="both"/>
              <w:rPr>
                <w:rFonts w:ascii="Times New Roman" w:eastAsia="Times New Roman" w:hAnsi="Times New Roman" w:cs="Times New Roman"/>
                <w:sz w:val="28"/>
                <w:szCs w:val="28"/>
                <w:lang w:eastAsia="ru-RU"/>
              </w:rPr>
            </w:pPr>
            <w:r w:rsidRPr="00DA307D">
              <w:rPr>
                <w:rFonts w:ascii="Times New Roman" w:eastAsia="Times New Roman" w:hAnsi="Times New Roman" w:cs="Times New Roman"/>
                <w:sz w:val="28"/>
                <w:szCs w:val="28"/>
                <w:lang w:eastAsia="ru-RU"/>
              </w:rPr>
              <w:t>- совершенствование форм отдыха и оздоровления детей;</w:t>
            </w:r>
          </w:p>
          <w:p w:rsidR="00DA307D" w:rsidRPr="00DA307D" w:rsidRDefault="00DA307D" w:rsidP="00DA307D">
            <w:pPr>
              <w:spacing w:after="0" w:line="240" w:lineRule="exact"/>
              <w:jc w:val="both"/>
              <w:rPr>
                <w:rFonts w:ascii="Times New Roman" w:eastAsia="Times New Roman" w:hAnsi="Times New Roman" w:cs="Times New Roman"/>
                <w:sz w:val="28"/>
                <w:szCs w:val="28"/>
                <w:lang w:eastAsia="ru-RU"/>
              </w:rPr>
            </w:pPr>
            <w:r w:rsidRPr="00DA307D">
              <w:rPr>
                <w:rFonts w:ascii="Times New Roman" w:eastAsia="Times New Roman" w:hAnsi="Times New Roman" w:cs="Times New Roman"/>
                <w:sz w:val="28"/>
                <w:szCs w:val="28"/>
                <w:lang w:eastAsia="ru-RU"/>
              </w:rPr>
              <w:t>- совершенствование методов организации и инфраструктуры отдыха детей;</w:t>
            </w:r>
          </w:p>
          <w:p w:rsidR="00DA307D" w:rsidRPr="00DA307D" w:rsidRDefault="00DA307D" w:rsidP="00DA307D">
            <w:pPr>
              <w:spacing w:after="0" w:line="240" w:lineRule="exact"/>
              <w:jc w:val="both"/>
              <w:rPr>
                <w:rFonts w:ascii="Times New Roman" w:eastAsia="Times New Roman" w:hAnsi="Times New Roman" w:cs="Times New Roman"/>
                <w:sz w:val="28"/>
                <w:szCs w:val="28"/>
                <w:lang w:eastAsia="ru-RU"/>
              </w:rPr>
            </w:pPr>
            <w:r w:rsidRPr="00DA307D">
              <w:rPr>
                <w:rFonts w:ascii="Times New Roman" w:eastAsia="Times New Roman" w:hAnsi="Times New Roman" w:cs="Times New Roman"/>
                <w:sz w:val="28"/>
                <w:szCs w:val="28"/>
                <w:lang w:eastAsia="ru-RU"/>
              </w:rPr>
              <w:t xml:space="preserve">- обеспечение качества и безопасности </w:t>
            </w:r>
            <w:r w:rsidRPr="00DA307D">
              <w:rPr>
                <w:rFonts w:ascii="Times New Roman" w:eastAsia="Times New Roman" w:hAnsi="Times New Roman" w:cs="Times New Roman"/>
                <w:sz w:val="28"/>
                <w:szCs w:val="28"/>
                <w:lang w:eastAsia="ru-RU"/>
              </w:rPr>
              <w:lastRenderedPageBreak/>
              <w:t>предоставляемых услуг в учреждениях отдыха и оздоровления детей;</w:t>
            </w:r>
          </w:p>
          <w:p w:rsidR="00DA307D" w:rsidRPr="00DA307D" w:rsidRDefault="00DA307D" w:rsidP="00DA307D">
            <w:pPr>
              <w:spacing w:after="0" w:line="240" w:lineRule="exact"/>
              <w:jc w:val="both"/>
              <w:rPr>
                <w:rFonts w:ascii="Times New Roman" w:eastAsia="Times New Roman" w:hAnsi="Times New Roman" w:cs="Times New Roman"/>
                <w:sz w:val="28"/>
                <w:szCs w:val="28"/>
                <w:lang w:eastAsia="ru-RU"/>
              </w:rPr>
            </w:pPr>
            <w:r w:rsidRPr="00DA307D">
              <w:rPr>
                <w:rFonts w:ascii="Times New Roman" w:eastAsia="Times New Roman" w:hAnsi="Times New Roman" w:cs="Times New Roman"/>
                <w:sz w:val="28"/>
                <w:szCs w:val="28"/>
                <w:lang w:eastAsia="ru-RU"/>
              </w:rPr>
              <w:t>- обучение кадров для учреждений отдыха и оздоровления детей;</w:t>
            </w:r>
          </w:p>
          <w:p w:rsidR="00DA307D" w:rsidRPr="00DA307D" w:rsidRDefault="00DA307D" w:rsidP="00DA307D">
            <w:pPr>
              <w:spacing w:after="0" w:line="240" w:lineRule="exact"/>
              <w:jc w:val="both"/>
              <w:rPr>
                <w:rFonts w:ascii="Times New Roman" w:eastAsia="Times New Roman" w:hAnsi="Times New Roman" w:cs="Times New Roman"/>
                <w:sz w:val="28"/>
                <w:szCs w:val="28"/>
                <w:lang w:eastAsia="ru-RU"/>
              </w:rPr>
            </w:pPr>
            <w:r w:rsidRPr="00DA307D">
              <w:rPr>
                <w:rFonts w:ascii="Times New Roman" w:eastAsia="Times New Roman" w:hAnsi="Times New Roman" w:cs="Times New Roman"/>
                <w:sz w:val="28"/>
                <w:szCs w:val="28"/>
                <w:lang w:eastAsia="ru-RU"/>
              </w:rPr>
              <w:t>- организация работы совета по организации отдыха, оздоровления и занятости детей в муниципальном районе;</w:t>
            </w:r>
          </w:p>
          <w:p w:rsidR="00DA307D" w:rsidRPr="00DA307D" w:rsidRDefault="00DA307D" w:rsidP="00DA307D">
            <w:pPr>
              <w:spacing w:after="0" w:line="240" w:lineRule="exact"/>
              <w:jc w:val="both"/>
              <w:rPr>
                <w:rFonts w:ascii="Times New Roman" w:eastAsia="Times New Roman" w:hAnsi="Times New Roman" w:cs="Times New Roman"/>
                <w:sz w:val="28"/>
                <w:szCs w:val="28"/>
                <w:lang w:eastAsia="ru-RU"/>
              </w:rPr>
            </w:pPr>
            <w:r w:rsidRPr="00DA307D">
              <w:rPr>
                <w:rFonts w:ascii="Times New Roman" w:eastAsia="Times New Roman" w:hAnsi="Times New Roman" w:cs="Times New Roman"/>
                <w:sz w:val="28"/>
                <w:szCs w:val="28"/>
                <w:lang w:eastAsia="ru-RU"/>
              </w:rPr>
              <w:t>-формирование реестра организаций оздоровления и отдыха детей;</w:t>
            </w:r>
          </w:p>
          <w:p w:rsidR="00DA307D" w:rsidRPr="00DA307D" w:rsidRDefault="00DA307D" w:rsidP="00DA307D">
            <w:pPr>
              <w:spacing w:after="0" w:line="240" w:lineRule="exact"/>
              <w:jc w:val="both"/>
              <w:rPr>
                <w:rFonts w:ascii="Times New Roman" w:eastAsia="Times New Roman" w:hAnsi="Times New Roman" w:cs="Times New Roman"/>
                <w:sz w:val="28"/>
                <w:szCs w:val="28"/>
                <w:lang w:eastAsia="ru-RU"/>
              </w:rPr>
            </w:pPr>
            <w:r w:rsidRPr="00DA307D">
              <w:rPr>
                <w:rFonts w:ascii="Times New Roman" w:eastAsia="Times New Roman" w:hAnsi="Times New Roman" w:cs="Times New Roman"/>
                <w:sz w:val="28"/>
                <w:szCs w:val="28"/>
                <w:lang w:eastAsia="ru-RU"/>
              </w:rPr>
              <w:t>- организация деятельности различных организаций оздоровления и отдыха детей;</w:t>
            </w:r>
          </w:p>
          <w:p w:rsidR="00DA307D" w:rsidRPr="00DA307D" w:rsidRDefault="00DA307D" w:rsidP="00DA307D">
            <w:pPr>
              <w:spacing w:after="0" w:line="240" w:lineRule="exact"/>
              <w:jc w:val="both"/>
              <w:rPr>
                <w:rFonts w:ascii="Times New Roman" w:eastAsia="Times New Roman" w:hAnsi="Times New Roman" w:cs="Times New Roman"/>
                <w:sz w:val="28"/>
                <w:szCs w:val="28"/>
                <w:lang w:eastAsia="ru-RU"/>
              </w:rPr>
            </w:pPr>
            <w:r w:rsidRPr="00DA307D">
              <w:rPr>
                <w:rFonts w:ascii="Times New Roman" w:eastAsia="Times New Roman" w:hAnsi="Times New Roman" w:cs="Times New Roman"/>
                <w:sz w:val="28"/>
                <w:szCs w:val="28"/>
                <w:lang w:eastAsia="ru-RU"/>
              </w:rPr>
              <w:t>- проведение мониторинга удовлетворенности населения мероприяти</w:t>
            </w:r>
            <w:r>
              <w:rPr>
                <w:rFonts w:ascii="Times New Roman" w:eastAsia="Times New Roman" w:hAnsi="Times New Roman" w:cs="Times New Roman"/>
                <w:sz w:val="28"/>
                <w:szCs w:val="28"/>
                <w:lang w:eastAsia="ru-RU"/>
              </w:rPr>
              <w:t>ями</w:t>
            </w:r>
            <w:r w:rsidRPr="00DA307D">
              <w:rPr>
                <w:rFonts w:ascii="Times New Roman" w:eastAsia="Times New Roman" w:hAnsi="Times New Roman" w:cs="Times New Roman"/>
                <w:sz w:val="28"/>
                <w:szCs w:val="28"/>
                <w:lang w:eastAsia="ru-RU"/>
              </w:rPr>
              <w:t xml:space="preserve"> по отдыху и оздоровлению детей и деятельностью учреждений отдыха и оздоровления;</w:t>
            </w:r>
          </w:p>
          <w:p w:rsidR="00DA307D" w:rsidRPr="00DA307D" w:rsidRDefault="00DA307D" w:rsidP="00DA307D">
            <w:pPr>
              <w:spacing w:after="0" w:line="240" w:lineRule="exact"/>
              <w:jc w:val="both"/>
              <w:rPr>
                <w:rFonts w:ascii="Times New Roman" w:eastAsia="Times New Roman" w:hAnsi="Times New Roman" w:cs="Times New Roman"/>
                <w:sz w:val="28"/>
                <w:szCs w:val="28"/>
                <w:lang w:eastAsia="ru-RU"/>
              </w:rPr>
            </w:pPr>
            <w:r w:rsidRPr="00DA307D">
              <w:rPr>
                <w:rFonts w:ascii="Times New Roman" w:eastAsia="Times New Roman" w:hAnsi="Times New Roman" w:cs="Times New Roman"/>
                <w:sz w:val="28"/>
                <w:szCs w:val="28"/>
                <w:lang w:eastAsia="ru-RU"/>
              </w:rPr>
              <w:t>- проведение профильных  смен для детей с ограниченными возможностями здоровья, развитие совместных форм отдыха детей и их родителей;</w:t>
            </w:r>
          </w:p>
          <w:p w:rsidR="00DA307D" w:rsidRPr="00DA307D" w:rsidRDefault="00DA307D" w:rsidP="00DA307D">
            <w:pPr>
              <w:spacing w:after="0" w:line="240" w:lineRule="exact"/>
              <w:jc w:val="both"/>
              <w:rPr>
                <w:rFonts w:ascii="Times New Roman" w:eastAsia="Times New Roman" w:hAnsi="Times New Roman" w:cs="Times New Roman"/>
                <w:sz w:val="28"/>
                <w:szCs w:val="28"/>
                <w:lang w:eastAsia="ru-RU"/>
              </w:rPr>
            </w:pPr>
            <w:r w:rsidRPr="00DA307D">
              <w:rPr>
                <w:rFonts w:ascii="Times New Roman" w:eastAsia="Times New Roman" w:hAnsi="Times New Roman" w:cs="Times New Roman"/>
                <w:sz w:val="28"/>
                <w:szCs w:val="28"/>
                <w:lang w:eastAsia="ru-RU"/>
              </w:rPr>
              <w:t>- направление детей во Всероссийские детские центры «Океан» и «Орленок»;</w:t>
            </w:r>
          </w:p>
          <w:p w:rsidR="00DA307D" w:rsidRPr="00DA307D" w:rsidRDefault="00DA307D" w:rsidP="00DA307D">
            <w:pPr>
              <w:spacing w:after="0" w:line="240" w:lineRule="exact"/>
              <w:jc w:val="both"/>
              <w:rPr>
                <w:rFonts w:ascii="Times New Roman" w:eastAsia="Times New Roman" w:hAnsi="Times New Roman" w:cs="Times New Roman"/>
                <w:sz w:val="28"/>
                <w:szCs w:val="28"/>
                <w:lang w:eastAsia="ru-RU"/>
              </w:rPr>
            </w:pPr>
            <w:r w:rsidRPr="00DA307D">
              <w:rPr>
                <w:rFonts w:ascii="Times New Roman" w:eastAsia="Times New Roman" w:hAnsi="Times New Roman" w:cs="Times New Roman"/>
                <w:sz w:val="28"/>
                <w:szCs w:val="28"/>
                <w:lang w:eastAsia="ru-RU"/>
              </w:rPr>
              <w:t>- проведение районных конкурсов на соискание грантов в сфере отдыха и оздоровления детей, на лучшую организацию работы по развитию малозатратных форм отдыха, оздоровления и занятости детей в каникулярный период среди учреждений образования, культуры, молодежной политики муниципального района;</w:t>
            </w:r>
          </w:p>
          <w:p w:rsidR="00DA307D" w:rsidRPr="00DA307D" w:rsidRDefault="00DA307D" w:rsidP="00DA307D">
            <w:pPr>
              <w:spacing w:after="0" w:line="240" w:lineRule="exact"/>
              <w:jc w:val="both"/>
              <w:rPr>
                <w:rFonts w:ascii="Times New Roman" w:eastAsia="Times New Roman" w:hAnsi="Times New Roman" w:cs="Times New Roman"/>
                <w:sz w:val="28"/>
                <w:szCs w:val="28"/>
                <w:lang w:eastAsia="ru-RU"/>
              </w:rPr>
            </w:pPr>
            <w:r w:rsidRPr="00DA307D">
              <w:rPr>
                <w:rFonts w:ascii="Times New Roman" w:eastAsia="Times New Roman" w:hAnsi="Times New Roman" w:cs="Times New Roman"/>
                <w:sz w:val="28"/>
                <w:szCs w:val="28"/>
                <w:lang w:eastAsia="ru-RU"/>
              </w:rPr>
              <w:t>- развитие физкультурно-оздоровительной базы в оздоровительных лагерях с дневным пребыванием детей, оборудование новых и реконструкция существующих спортивных сооружений, создание условий для отдыха и оздоровления детей-инвалидов и другое;</w:t>
            </w:r>
          </w:p>
          <w:p w:rsidR="00DA307D" w:rsidRPr="00DA307D" w:rsidRDefault="00DA307D" w:rsidP="00DA307D">
            <w:pPr>
              <w:spacing w:after="0" w:line="240" w:lineRule="exact"/>
              <w:jc w:val="both"/>
              <w:rPr>
                <w:rFonts w:ascii="Times New Roman" w:eastAsia="Times New Roman" w:hAnsi="Times New Roman" w:cs="Times New Roman"/>
                <w:sz w:val="28"/>
                <w:szCs w:val="28"/>
                <w:lang w:eastAsia="ru-RU"/>
              </w:rPr>
            </w:pPr>
            <w:r w:rsidRPr="00DA307D">
              <w:rPr>
                <w:rFonts w:ascii="Times New Roman" w:eastAsia="Times New Roman" w:hAnsi="Times New Roman" w:cs="Times New Roman"/>
                <w:sz w:val="28"/>
                <w:szCs w:val="28"/>
                <w:lang w:eastAsia="ru-RU"/>
              </w:rPr>
              <w:t>- проведение производственного контроля за соблюдением санитарно-противоэпидемических мероприятий в учреждениях оздоровления и отдыха детей;</w:t>
            </w:r>
          </w:p>
          <w:p w:rsidR="00F03E00" w:rsidRDefault="00DA307D" w:rsidP="00DA307D">
            <w:pPr>
              <w:spacing w:after="0" w:line="240" w:lineRule="exact"/>
              <w:jc w:val="both"/>
              <w:rPr>
                <w:rFonts w:ascii="Times New Roman" w:eastAsia="Times New Roman" w:hAnsi="Times New Roman" w:cs="Times New Roman"/>
                <w:sz w:val="28"/>
                <w:szCs w:val="28"/>
                <w:lang w:eastAsia="ru-RU"/>
              </w:rPr>
            </w:pPr>
            <w:r w:rsidRPr="00DA307D">
              <w:rPr>
                <w:rFonts w:ascii="Times New Roman" w:eastAsia="Times New Roman" w:hAnsi="Times New Roman" w:cs="Times New Roman"/>
                <w:sz w:val="28"/>
                <w:szCs w:val="28"/>
                <w:lang w:eastAsia="ru-RU"/>
              </w:rPr>
              <w:t>- осуществление контроля за соблюдением противопожарной безопасности в учреждениях оздоровления и отдыха детей</w:t>
            </w:r>
          </w:p>
          <w:p w:rsidR="00DA307D" w:rsidRDefault="00DA307D" w:rsidP="00DA307D">
            <w:pPr>
              <w:spacing w:after="0" w:line="240" w:lineRule="exact"/>
              <w:jc w:val="both"/>
              <w:rPr>
                <w:rFonts w:ascii="Times New Roman" w:eastAsia="Times New Roman" w:hAnsi="Times New Roman" w:cs="Times New Roman"/>
                <w:sz w:val="28"/>
                <w:szCs w:val="28"/>
                <w:lang w:eastAsia="ru-RU"/>
              </w:rPr>
            </w:pPr>
          </w:p>
          <w:p w:rsidR="00BF042C" w:rsidRPr="00BF042C" w:rsidRDefault="00BF042C" w:rsidP="00BF042C">
            <w:pPr>
              <w:spacing w:after="0" w:line="24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A6935">
              <w:rPr>
                <w:rFonts w:ascii="Times New Roman" w:eastAsia="Times New Roman" w:hAnsi="Times New Roman" w:cs="Times New Roman"/>
                <w:sz w:val="28"/>
                <w:szCs w:val="28"/>
                <w:lang w:eastAsia="ru-RU"/>
              </w:rPr>
              <w:t>доля  детей, занятых организованными формами отдыха и оздоровления</w:t>
            </w:r>
            <w:r w:rsidR="004410CD">
              <w:rPr>
                <w:rFonts w:ascii="Times New Roman" w:eastAsia="Times New Roman" w:hAnsi="Times New Roman" w:cs="Times New Roman"/>
                <w:sz w:val="28"/>
                <w:szCs w:val="28"/>
                <w:lang w:eastAsia="ru-RU"/>
              </w:rPr>
              <w:t>,</w:t>
            </w:r>
            <w:r w:rsidR="007A6935">
              <w:rPr>
                <w:rFonts w:ascii="Times New Roman" w:eastAsia="Times New Roman" w:hAnsi="Times New Roman" w:cs="Times New Roman"/>
                <w:sz w:val="28"/>
                <w:szCs w:val="28"/>
                <w:lang w:eastAsia="ru-RU"/>
              </w:rPr>
              <w:t xml:space="preserve"> от общего количества обучающихся 1-10 классов общеобразовательных учреждений</w:t>
            </w:r>
            <w:r w:rsidRPr="00BF042C">
              <w:rPr>
                <w:rFonts w:ascii="Times New Roman" w:eastAsia="Times New Roman" w:hAnsi="Times New Roman" w:cs="Times New Roman"/>
                <w:sz w:val="28"/>
                <w:szCs w:val="28"/>
                <w:lang w:eastAsia="ru-RU"/>
              </w:rPr>
              <w:t>;</w:t>
            </w:r>
          </w:p>
          <w:p w:rsidR="00BF042C" w:rsidRPr="00BF042C" w:rsidRDefault="00BF042C" w:rsidP="00BF042C">
            <w:pPr>
              <w:spacing w:after="0" w:line="24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F042C">
              <w:rPr>
                <w:rFonts w:ascii="Times New Roman" w:eastAsia="Times New Roman" w:hAnsi="Times New Roman" w:cs="Times New Roman"/>
                <w:sz w:val="28"/>
                <w:szCs w:val="28"/>
                <w:lang w:eastAsia="ru-RU"/>
              </w:rPr>
              <w:t>доля детей, находящихся в трудной жизненной ситуации, охваченных отдыхом и оздоровлением от числа подлежащих  оздоровлению детей, находящихся в трудной жизненной ситуации, в том числе состоящих на учете в органах внутренних дел и комиссиях по делам несовершеннолетних и защите их прав;</w:t>
            </w:r>
          </w:p>
          <w:p w:rsidR="00BF042C" w:rsidRPr="00BF042C" w:rsidRDefault="00BF042C" w:rsidP="00BF042C">
            <w:pPr>
              <w:spacing w:after="0" w:line="24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F042C">
              <w:rPr>
                <w:rFonts w:ascii="Times New Roman" w:eastAsia="Times New Roman" w:hAnsi="Times New Roman" w:cs="Times New Roman"/>
                <w:sz w:val="28"/>
                <w:szCs w:val="28"/>
                <w:lang w:eastAsia="ru-RU"/>
              </w:rPr>
              <w:t>количество оздоровительных лагерей с дневным пребыванием детей</w:t>
            </w:r>
            <w:r w:rsidR="004410CD">
              <w:rPr>
                <w:rFonts w:ascii="Times New Roman" w:eastAsia="Times New Roman" w:hAnsi="Times New Roman" w:cs="Times New Roman"/>
                <w:sz w:val="28"/>
                <w:szCs w:val="28"/>
                <w:lang w:eastAsia="ru-RU"/>
              </w:rPr>
              <w:t xml:space="preserve"> (ежегодно)</w:t>
            </w:r>
            <w:r w:rsidRPr="00BF042C">
              <w:rPr>
                <w:rFonts w:ascii="Times New Roman" w:eastAsia="Times New Roman" w:hAnsi="Times New Roman" w:cs="Times New Roman"/>
                <w:sz w:val="28"/>
                <w:szCs w:val="28"/>
                <w:lang w:eastAsia="ru-RU"/>
              </w:rPr>
              <w:t>;</w:t>
            </w:r>
          </w:p>
          <w:p w:rsidR="00BF042C" w:rsidRPr="00BF042C" w:rsidRDefault="00BF042C" w:rsidP="00BF042C">
            <w:pPr>
              <w:spacing w:after="0" w:line="24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F042C">
              <w:rPr>
                <w:rFonts w:ascii="Times New Roman" w:eastAsia="Times New Roman" w:hAnsi="Times New Roman" w:cs="Times New Roman"/>
                <w:sz w:val="28"/>
                <w:szCs w:val="28"/>
                <w:lang w:eastAsia="ru-RU"/>
              </w:rPr>
              <w:t>количество детских туристических лагерей палаточного типа</w:t>
            </w:r>
            <w:r w:rsidR="004410CD">
              <w:rPr>
                <w:rFonts w:ascii="Times New Roman" w:eastAsia="Times New Roman" w:hAnsi="Times New Roman" w:cs="Times New Roman"/>
                <w:sz w:val="28"/>
                <w:szCs w:val="28"/>
                <w:lang w:eastAsia="ru-RU"/>
              </w:rPr>
              <w:t xml:space="preserve"> (ежегодно)</w:t>
            </w:r>
            <w:r w:rsidR="004410CD" w:rsidRPr="00BF042C">
              <w:rPr>
                <w:rFonts w:ascii="Times New Roman" w:eastAsia="Times New Roman" w:hAnsi="Times New Roman" w:cs="Times New Roman"/>
                <w:sz w:val="28"/>
                <w:szCs w:val="28"/>
                <w:lang w:eastAsia="ru-RU"/>
              </w:rPr>
              <w:t>;</w:t>
            </w:r>
          </w:p>
          <w:p w:rsidR="00BF042C" w:rsidRPr="00BF042C" w:rsidRDefault="00BF042C" w:rsidP="00BF042C">
            <w:pPr>
              <w:spacing w:after="0" w:line="24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F042C">
              <w:rPr>
                <w:rFonts w:ascii="Times New Roman" w:eastAsia="Times New Roman" w:hAnsi="Times New Roman" w:cs="Times New Roman"/>
                <w:sz w:val="28"/>
                <w:szCs w:val="28"/>
                <w:lang w:eastAsia="ru-RU"/>
              </w:rPr>
              <w:t xml:space="preserve">количество программ каникулярного отдыха </w:t>
            </w:r>
            <w:r w:rsidRPr="00BF042C">
              <w:rPr>
                <w:rFonts w:ascii="Times New Roman" w:eastAsia="Times New Roman" w:hAnsi="Times New Roman" w:cs="Times New Roman"/>
                <w:sz w:val="28"/>
                <w:szCs w:val="28"/>
                <w:lang w:eastAsia="ru-RU"/>
              </w:rPr>
              <w:lastRenderedPageBreak/>
              <w:t>детей, утвержденных в образовательных учреждениях, учреждениях культуры и молодежной политики, расположенных на территории муниципального района</w:t>
            </w:r>
            <w:r w:rsidR="004410CD">
              <w:rPr>
                <w:rFonts w:ascii="Times New Roman" w:eastAsia="Times New Roman" w:hAnsi="Times New Roman" w:cs="Times New Roman"/>
                <w:sz w:val="28"/>
                <w:szCs w:val="28"/>
                <w:lang w:eastAsia="ru-RU"/>
              </w:rPr>
              <w:t xml:space="preserve"> (ежегодно)</w:t>
            </w:r>
            <w:r w:rsidRPr="00BF042C">
              <w:rPr>
                <w:rFonts w:ascii="Times New Roman" w:eastAsia="Times New Roman" w:hAnsi="Times New Roman" w:cs="Times New Roman"/>
                <w:sz w:val="28"/>
                <w:szCs w:val="28"/>
                <w:lang w:eastAsia="ru-RU"/>
              </w:rPr>
              <w:t>;</w:t>
            </w:r>
          </w:p>
          <w:p w:rsidR="00BF042C" w:rsidRPr="00BF042C" w:rsidRDefault="00BF042C" w:rsidP="00BF042C">
            <w:pPr>
              <w:spacing w:after="0" w:line="24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F042C">
              <w:rPr>
                <w:rFonts w:ascii="Times New Roman" w:eastAsia="Times New Roman" w:hAnsi="Times New Roman" w:cs="Times New Roman"/>
                <w:sz w:val="28"/>
                <w:szCs w:val="28"/>
                <w:lang w:eastAsia="ru-RU"/>
              </w:rPr>
              <w:t>количество детей, направленных в загородные оздоровительные лагеря;</w:t>
            </w:r>
          </w:p>
          <w:p w:rsidR="00BF042C" w:rsidRPr="00BF042C" w:rsidRDefault="00BF042C" w:rsidP="00BF042C">
            <w:pPr>
              <w:spacing w:after="0" w:line="24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Pr="00BF042C">
              <w:rPr>
                <w:rFonts w:ascii="Times New Roman" w:eastAsia="Times New Roman" w:hAnsi="Times New Roman" w:cs="Times New Roman"/>
                <w:color w:val="000000"/>
                <w:sz w:val="28"/>
                <w:szCs w:val="28"/>
                <w:lang w:eastAsia="ru-RU"/>
              </w:rPr>
              <w:t xml:space="preserve">количество организаторов </w:t>
            </w:r>
            <w:r w:rsidRPr="00BF042C">
              <w:rPr>
                <w:rFonts w:ascii="Times New Roman" w:eastAsia="Times New Roman" w:hAnsi="Times New Roman" w:cs="Times New Roman"/>
                <w:sz w:val="28"/>
                <w:szCs w:val="28"/>
                <w:lang w:eastAsia="ru-RU"/>
              </w:rPr>
              <w:t>отдыха и оздоровления детей, обучившихся на районных семинарах;</w:t>
            </w:r>
          </w:p>
          <w:p w:rsidR="00BF042C" w:rsidRPr="00BF042C" w:rsidRDefault="00BF042C" w:rsidP="00BF042C">
            <w:pPr>
              <w:spacing w:after="0" w:line="24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F042C">
              <w:rPr>
                <w:rFonts w:ascii="Times New Roman" w:eastAsia="Times New Roman" w:hAnsi="Times New Roman" w:cs="Times New Roman"/>
                <w:sz w:val="28"/>
                <w:szCs w:val="28"/>
                <w:lang w:eastAsia="ru-RU"/>
              </w:rPr>
              <w:t>показатель выраженного оздоровительного эффекта</w:t>
            </w:r>
          </w:p>
          <w:p w:rsidR="006E1A9D" w:rsidRPr="00716105" w:rsidRDefault="006E1A9D" w:rsidP="00BF042C">
            <w:pPr>
              <w:spacing w:after="0" w:line="240" w:lineRule="exact"/>
              <w:jc w:val="both"/>
              <w:rPr>
                <w:rFonts w:ascii="Times New Roman" w:eastAsia="Times New Roman" w:hAnsi="Times New Roman" w:cs="Times New Roman"/>
                <w:sz w:val="28"/>
                <w:szCs w:val="20"/>
                <w:lang w:eastAsia="ru-RU"/>
              </w:rPr>
            </w:pPr>
          </w:p>
        </w:tc>
      </w:tr>
      <w:tr w:rsidR="006E1A9D" w:rsidRPr="00716105" w:rsidTr="00F32B3C">
        <w:tc>
          <w:tcPr>
            <w:tcW w:w="3652" w:type="dxa"/>
          </w:tcPr>
          <w:p w:rsidR="006E1A9D" w:rsidRPr="00716105" w:rsidRDefault="006E1A9D" w:rsidP="00DD5B42">
            <w:pPr>
              <w:spacing w:after="0" w:line="240" w:lineRule="exact"/>
              <w:rPr>
                <w:rFonts w:ascii="Times New Roman" w:eastAsia="Times New Roman" w:hAnsi="Times New Roman" w:cs="Times New Roman"/>
                <w:sz w:val="28"/>
                <w:szCs w:val="20"/>
                <w:lang w:eastAsia="ru-RU"/>
              </w:rPr>
            </w:pPr>
            <w:r w:rsidRPr="00716105">
              <w:rPr>
                <w:rFonts w:ascii="Times New Roman" w:eastAsia="Times New Roman" w:hAnsi="Times New Roman" w:cs="Times New Roman"/>
                <w:sz w:val="28"/>
                <w:szCs w:val="20"/>
                <w:lang w:eastAsia="ru-RU"/>
              </w:rPr>
              <w:lastRenderedPageBreak/>
              <w:t>Сроки реализации                подпрограммы</w:t>
            </w:r>
          </w:p>
        </w:tc>
        <w:tc>
          <w:tcPr>
            <w:tcW w:w="5812" w:type="dxa"/>
          </w:tcPr>
          <w:p w:rsidR="006E1A9D" w:rsidRPr="00716105" w:rsidRDefault="006E1A9D" w:rsidP="00F32B3C">
            <w:pPr>
              <w:spacing w:after="0" w:line="240" w:lineRule="exact"/>
              <w:jc w:val="both"/>
              <w:rPr>
                <w:rFonts w:ascii="Times New Roman" w:eastAsia="Times New Roman" w:hAnsi="Times New Roman" w:cs="Times New Roman"/>
                <w:sz w:val="28"/>
                <w:szCs w:val="20"/>
                <w:lang w:eastAsia="ru-RU"/>
              </w:rPr>
            </w:pPr>
            <w:r w:rsidRPr="00716105">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подпрограмма реализуется в один этап с 2013 года  по </w:t>
            </w:r>
            <w:r w:rsidRPr="00716105">
              <w:rPr>
                <w:rFonts w:ascii="Times New Roman" w:eastAsia="Times New Roman" w:hAnsi="Times New Roman" w:cs="Times New Roman"/>
                <w:sz w:val="28"/>
                <w:szCs w:val="20"/>
                <w:lang w:eastAsia="ru-RU"/>
              </w:rPr>
              <w:t>2016</w:t>
            </w:r>
            <w:r w:rsidR="00F03E00">
              <w:rPr>
                <w:rFonts w:ascii="Times New Roman" w:eastAsia="Times New Roman" w:hAnsi="Times New Roman" w:cs="Times New Roman"/>
                <w:sz w:val="28"/>
                <w:szCs w:val="20"/>
                <w:lang w:eastAsia="ru-RU"/>
              </w:rPr>
              <w:t xml:space="preserve"> год</w:t>
            </w:r>
          </w:p>
          <w:p w:rsidR="006E1A9D" w:rsidRPr="00716105" w:rsidRDefault="006E1A9D" w:rsidP="00DD5B42">
            <w:pPr>
              <w:spacing w:after="0" w:line="240" w:lineRule="exact"/>
              <w:rPr>
                <w:rFonts w:ascii="Times New Roman" w:eastAsia="Times New Roman" w:hAnsi="Times New Roman" w:cs="Times New Roman"/>
                <w:sz w:val="28"/>
                <w:szCs w:val="20"/>
                <w:lang w:eastAsia="ru-RU"/>
              </w:rPr>
            </w:pPr>
          </w:p>
        </w:tc>
      </w:tr>
      <w:tr w:rsidR="006E1A9D" w:rsidRPr="00716105" w:rsidTr="00F32B3C">
        <w:tc>
          <w:tcPr>
            <w:tcW w:w="3652" w:type="dxa"/>
          </w:tcPr>
          <w:p w:rsidR="006E1A9D" w:rsidRPr="00716105" w:rsidRDefault="006E1A9D" w:rsidP="00DD5B42">
            <w:pPr>
              <w:spacing w:after="0" w:line="240" w:lineRule="exact"/>
              <w:rPr>
                <w:rFonts w:ascii="Times New Roman" w:eastAsia="Times New Roman" w:hAnsi="Times New Roman" w:cs="Times New Roman"/>
                <w:sz w:val="28"/>
                <w:szCs w:val="20"/>
                <w:lang w:eastAsia="ru-RU"/>
              </w:rPr>
            </w:pPr>
            <w:r w:rsidRPr="00716105">
              <w:rPr>
                <w:rFonts w:ascii="Times New Roman" w:eastAsia="Times New Roman" w:hAnsi="Times New Roman" w:cs="Times New Roman"/>
                <w:sz w:val="28"/>
                <w:szCs w:val="20"/>
                <w:lang w:eastAsia="ru-RU"/>
              </w:rPr>
              <w:t>Объемы и источники финансирования</w:t>
            </w:r>
          </w:p>
        </w:tc>
        <w:tc>
          <w:tcPr>
            <w:tcW w:w="5812" w:type="dxa"/>
          </w:tcPr>
          <w:p w:rsidR="006E1A9D" w:rsidRPr="00737BD8" w:rsidRDefault="006E1A9D" w:rsidP="00DD5B42">
            <w:pPr>
              <w:tabs>
                <w:tab w:val="left" w:pos="3960"/>
              </w:tabs>
              <w:spacing w:after="0" w:line="240" w:lineRule="exact"/>
              <w:ind w:right="-363"/>
              <w:rPr>
                <w:rFonts w:ascii="Times New Roman" w:eastAsia="Times New Roman" w:hAnsi="Times New Roman" w:cs="Times New Roman"/>
                <w:sz w:val="28"/>
                <w:szCs w:val="24"/>
                <w:lang w:eastAsia="ru-RU"/>
              </w:rPr>
            </w:pPr>
            <w:r w:rsidRPr="00716105">
              <w:rPr>
                <w:rFonts w:ascii="Times New Roman" w:eastAsia="Times New Roman" w:hAnsi="Times New Roman" w:cs="Times New Roman"/>
                <w:sz w:val="28"/>
                <w:szCs w:val="28"/>
                <w:lang w:eastAsia="ru-RU"/>
              </w:rPr>
              <w:t xml:space="preserve">- </w:t>
            </w:r>
            <w:r w:rsidRPr="00737BD8">
              <w:rPr>
                <w:rFonts w:ascii="Times New Roman" w:eastAsia="Times New Roman" w:hAnsi="Times New Roman" w:cs="Times New Roman"/>
                <w:sz w:val="28"/>
                <w:szCs w:val="24"/>
                <w:lang w:eastAsia="ru-RU"/>
              </w:rPr>
              <w:t xml:space="preserve">общий объем финансирования мероприятий </w:t>
            </w:r>
          </w:p>
          <w:p w:rsidR="006E1A9D" w:rsidRPr="00737BD8" w:rsidRDefault="006E1A9D" w:rsidP="00DD5B42">
            <w:pPr>
              <w:tabs>
                <w:tab w:val="left" w:pos="3960"/>
              </w:tabs>
              <w:spacing w:after="0" w:line="240" w:lineRule="exact"/>
              <w:ind w:right="-363"/>
              <w:rPr>
                <w:rFonts w:ascii="Times New Roman" w:eastAsia="Times New Roman" w:hAnsi="Times New Roman" w:cs="Times New Roman"/>
                <w:sz w:val="28"/>
                <w:szCs w:val="24"/>
                <w:lang w:eastAsia="ru-RU"/>
              </w:rPr>
            </w:pPr>
            <w:r w:rsidRPr="00737BD8">
              <w:rPr>
                <w:rFonts w:ascii="Times New Roman" w:eastAsia="Times New Roman" w:hAnsi="Times New Roman" w:cs="Times New Roman"/>
                <w:sz w:val="28"/>
                <w:szCs w:val="24"/>
                <w:lang w:eastAsia="ru-RU"/>
              </w:rPr>
              <w:t xml:space="preserve">  подпрограммы из бюджета муниципального </w:t>
            </w:r>
          </w:p>
          <w:p w:rsidR="006E1A9D" w:rsidRPr="00737BD8" w:rsidRDefault="006E1A9D" w:rsidP="00DD5B42">
            <w:pPr>
              <w:tabs>
                <w:tab w:val="left" w:pos="3960"/>
              </w:tabs>
              <w:spacing w:after="0" w:line="240" w:lineRule="exact"/>
              <w:ind w:right="-363"/>
              <w:rPr>
                <w:rFonts w:ascii="Times New Roman" w:eastAsia="Times New Roman" w:hAnsi="Times New Roman" w:cs="Times New Roman"/>
                <w:sz w:val="28"/>
                <w:szCs w:val="24"/>
                <w:lang w:eastAsia="ru-RU"/>
              </w:rPr>
            </w:pPr>
            <w:r w:rsidRPr="00737BD8">
              <w:rPr>
                <w:rFonts w:ascii="Times New Roman" w:eastAsia="Times New Roman" w:hAnsi="Times New Roman" w:cs="Times New Roman"/>
                <w:sz w:val="28"/>
                <w:szCs w:val="24"/>
                <w:lang w:eastAsia="ru-RU"/>
              </w:rPr>
              <w:t xml:space="preserve">  района   </w:t>
            </w:r>
            <w:r w:rsidR="006159A2" w:rsidRPr="00737BD8">
              <w:rPr>
                <w:rFonts w:ascii="Times New Roman" w:eastAsia="Times New Roman" w:hAnsi="Times New Roman" w:cs="Times New Roman"/>
                <w:sz w:val="28"/>
                <w:szCs w:val="24"/>
                <w:lang w:eastAsia="ru-RU"/>
              </w:rPr>
              <w:t xml:space="preserve">составит </w:t>
            </w:r>
            <w:r w:rsidR="00737BD8">
              <w:rPr>
                <w:rFonts w:ascii="Times New Roman" w:eastAsia="Times New Roman" w:hAnsi="Times New Roman" w:cs="Times New Roman"/>
                <w:sz w:val="28"/>
                <w:szCs w:val="28"/>
                <w:lang w:eastAsia="ru-RU"/>
              </w:rPr>
              <w:t xml:space="preserve">4210,0 </w:t>
            </w:r>
            <w:r w:rsidR="00DD5B42" w:rsidRPr="00737BD8">
              <w:rPr>
                <w:rFonts w:ascii="Times New Roman" w:eastAsia="Times New Roman" w:hAnsi="Times New Roman" w:cs="Times New Roman"/>
                <w:sz w:val="28"/>
                <w:szCs w:val="24"/>
                <w:lang w:eastAsia="ru-RU"/>
              </w:rPr>
              <w:t>тыс. рублей</w:t>
            </w:r>
            <w:r w:rsidRPr="00737BD8">
              <w:rPr>
                <w:rFonts w:ascii="Times New Roman" w:eastAsia="Times New Roman" w:hAnsi="Times New Roman" w:cs="Times New Roman"/>
                <w:sz w:val="28"/>
                <w:szCs w:val="24"/>
                <w:lang w:eastAsia="ru-RU"/>
              </w:rPr>
              <w:t xml:space="preserve">, </w:t>
            </w:r>
          </w:p>
          <w:p w:rsidR="006E1A9D" w:rsidRPr="00737BD8" w:rsidRDefault="006E1A9D" w:rsidP="00DD5B42">
            <w:pPr>
              <w:tabs>
                <w:tab w:val="left" w:pos="3960"/>
              </w:tabs>
              <w:spacing w:after="0" w:line="240" w:lineRule="exact"/>
              <w:ind w:right="-363"/>
              <w:rPr>
                <w:rFonts w:ascii="Times New Roman" w:eastAsia="Times New Roman" w:hAnsi="Times New Roman" w:cs="Times New Roman"/>
                <w:sz w:val="28"/>
                <w:szCs w:val="24"/>
                <w:lang w:eastAsia="ru-RU"/>
              </w:rPr>
            </w:pPr>
            <w:r w:rsidRPr="00737BD8">
              <w:rPr>
                <w:rFonts w:ascii="Times New Roman" w:eastAsia="Times New Roman" w:hAnsi="Times New Roman" w:cs="Times New Roman"/>
                <w:sz w:val="28"/>
                <w:szCs w:val="24"/>
                <w:lang w:eastAsia="ru-RU"/>
              </w:rPr>
              <w:t xml:space="preserve">             в том числе по годам:</w:t>
            </w:r>
          </w:p>
          <w:p w:rsidR="006E1A9D" w:rsidRPr="00737BD8" w:rsidRDefault="006159A2" w:rsidP="00DD5B42">
            <w:pPr>
              <w:tabs>
                <w:tab w:val="left" w:pos="3960"/>
              </w:tabs>
              <w:spacing w:after="0" w:line="240" w:lineRule="exact"/>
              <w:ind w:right="-363"/>
              <w:rPr>
                <w:rFonts w:ascii="Times New Roman" w:eastAsia="Times New Roman" w:hAnsi="Times New Roman" w:cs="Times New Roman"/>
                <w:sz w:val="28"/>
                <w:szCs w:val="24"/>
                <w:lang w:eastAsia="ru-RU"/>
              </w:rPr>
            </w:pPr>
            <w:r w:rsidRPr="00737BD8">
              <w:rPr>
                <w:rFonts w:ascii="Times New Roman" w:eastAsia="Times New Roman" w:hAnsi="Times New Roman" w:cs="Times New Roman"/>
                <w:sz w:val="28"/>
                <w:szCs w:val="24"/>
                <w:lang w:eastAsia="ru-RU"/>
              </w:rPr>
              <w:t xml:space="preserve">     2013 год –</w:t>
            </w:r>
            <w:r w:rsidR="00737BD8">
              <w:rPr>
                <w:rFonts w:ascii="Times New Roman" w:eastAsia="Times New Roman" w:hAnsi="Times New Roman" w:cs="Times New Roman"/>
                <w:sz w:val="28"/>
                <w:szCs w:val="28"/>
                <w:lang w:eastAsia="ru-RU"/>
              </w:rPr>
              <w:t xml:space="preserve">881,0 </w:t>
            </w:r>
            <w:r w:rsidR="00DD5B42" w:rsidRPr="00737BD8">
              <w:rPr>
                <w:rFonts w:ascii="Times New Roman" w:eastAsia="Times New Roman" w:hAnsi="Times New Roman" w:cs="Times New Roman"/>
                <w:sz w:val="28"/>
                <w:szCs w:val="24"/>
                <w:lang w:eastAsia="ru-RU"/>
              </w:rPr>
              <w:t>тыс. рублей</w:t>
            </w:r>
            <w:r w:rsidR="006E1A9D" w:rsidRPr="00737BD8">
              <w:rPr>
                <w:rFonts w:ascii="Times New Roman" w:eastAsia="Times New Roman" w:hAnsi="Times New Roman" w:cs="Times New Roman"/>
                <w:sz w:val="28"/>
                <w:szCs w:val="24"/>
                <w:lang w:eastAsia="ru-RU"/>
              </w:rPr>
              <w:t>;</w:t>
            </w:r>
          </w:p>
          <w:p w:rsidR="006E1A9D" w:rsidRPr="00737BD8" w:rsidRDefault="006159A2" w:rsidP="00DD5B42">
            <w:pPr>
              <w:tabs>
                <w:tab w:val="left" w:pos="3960"/>
              </w:tabs>
              <w:spacing w:after="0" w:line="240" w:lineRule="exact"/>
              <w:ind w:right="-363"/>
              <w:rPr>
                <w:rFonts w:ascii="Times New Roman" w:eastAsia="Times New Roman" w:hAnsi="Times New Roman" w:cs="Times New Roman"/>
                <w:sz w:val="28"/>
                <w:szCs w:val="24"/>
                <w:lang w:eastAsia="ru-RU"/>
              </w:rPr>
            </w:pPr>
            <w:r w:rsidRPr="00737BD8">
              <w:rPr>
                <w:rFonts w:ascii="Times New Roman" w:eastAsia="Times New Roman" w:hAnsi="Times New Roman" w:cs="Times New Roman"/>
                <w:sz w:val="28"/>
                <w:szCs w:val="24"/>
                <w:lang w:eastAsia="ru-RU"/>
              </w:rPr>
              <w:t xml:space="preserve">     2014 год – </w:t>
            </w:r>
            <w:r w:rsidR="00737BD8">
              <w:rPr>
                <w:rFonts w:ascii="Times New Roman" w:eastAsia="Times New Roman" w:hAnsi="Times New Roman" w:cs="Times New Roman"/>
                <w:sz w:val="28"/>
                <w:szCs w:val="28"/>
                <w:lang w:eastAsia="ru-RU"/>
              </w:rPr>
              <w:t xml:space="preserve">1027,0  </w:t>
            </w:r>
            <w:r w:rsidR="00DD5B42" w:rsidRPr="00737BD8">
              <w:rPr>
                <w:rFonts w:ascii="Times New Roman" w:eastAsia="Times New Roman" w:hAnsi="Times New Roman" w:cs="Times New Roman"/>
                <w:sz w:val="28"/>
                <w:szCs w:val="24"/>
                <w:lang w:eastAsia="ru-RU"/>
              </w:rPr>
              <w:t>тыс. рублей</w:t>
            </w:r>
            <w:r w:rsidR="006E1A9D" w:rsidRPr="00737BD8">
              <w:rPr>
                <w:rFonts w:ascii="Times New Roman" w:eastAsia="Times New Roman" w:hAnsi="Times New Roman" w:cs="Times New Roman"/>
                <w:sz w:val="28"/>
                <w:szCs w:val="24"/>
                <w:lang w:eastAsia="ru-RU"/>
              </w:rPr>
              <w:t>;</w:t>
            </w:r>
          </w:p>
          <w:p w:rsidR="006E1A9D" w:rsidRPr="00737BD8" w:rsidRDefault="00DD5B42" w:rsidP="00DD5B42">
            <w:pPr>
              <w:tabs>
                <w:tab w:val="left" w:pos="3960"/>
              </w:tabs>
              <w:spacing w:after="0" w:line="240" w:lineRule="exact"/>
              <w:ind w:right="-363"/>
              <w:rPr>
                <w:rFonts w:ascii="Times New Roman" w:eastAsia="Times New Roman" w:hAnsi="Times New Roman" w:cs="Times New Roman"/>
                <w:sz w:val="28"/>
                <w:szCs w:val="24"/>
                <w:lang w:eastAsia="ru-RU"/>
              </w:rPr>
            </w:pPr>
            <w:r w:rsidRPr="00737BD8">
              <w:rPr>
                <w:rFonts w:ascii="Times New Roman" w:eastAsia="Times New Roman" w:hAnsi="Times New Roman" w:cs="Times New Roman"/>
                <w:sz w:val="28"/>
                <w:szCs w:val="24"/>
                <w:lang w:eastAsia="ru-RU"/>
              </w:rPr>
              <w:t xml:space="preserve">     2015 год – </w:t>
            </w:r>
            <w:r w:rsidR="00737BD8">
              <w:rPr>
                <w:rFonts w:ascii="Times New Roman" w:eastAsia="Times New Roman" w:hAnsi="Times New Roman" w:cs="Times New Roman"/>
                <w:sz w:val="28"/>
                <w:szCs w:val="28"/>
                <w:lang w:eastAsia="ru-RU"/>
              </w:rPr>
              <w:t xml:space="preserve">1098,0 </w:t>
            </w:r>
            <w:r w:rsidRPr="00737BD8">
              <w:rPr>
                <w:rFonts w:ascii="Times New Roman" w:eastAsia="Times New Roman" w:hAnsi="Times New Roman" w:cs="Times New Roman"/>
                <w:sz w:val="28"/>
                <w:szCs w:val="24"/>
                <w:lang w:eastAsia="ru-RU"/>
              </w:rPr>
              <w:t>тыс. рублей;</w:t>
            </w:r>
          </w:p>
          <w:p w:rsidR="006E1A9D" w:rsidRPr="003A68F5" w:rsidRDefault="006E1A9D" w:rsidP="00DD5B42">
            <w:pPr>
              <w:tabs>
                <w:tab w:val="left" w:pos="3960"/>
              </w:tabs>
              <w:spacing w:after="0" w:line="240" w:lineRule="exact"/>
              <w:ind w:right="-363"/>
              <w:rPr>
                <w:rFonts w:ascii="Times New Roman" w:eastAsia="Times New Roman" w:hAnsi="Times New Roman" w:cs="Times New Roman"/>
                <w:sz w:val="28"/>
                <w:szCs w:val="24"/>
                <w:lang w:eastAsia="ru-RU"/>
              </w:rPr>
            </w:pPr>
            <w:r w:rsidRPr="00737BD8">
              <w:rPr>
                <w:rFonts w:ascii="Times New Roman" w:eastAsia="Times New Roman" w:hAnsi="Times New Roman" w:cs="Times New Roman"/>
                <w:sz w:val="28"/>
                <w:szCs w:val="24"/>
                <w:lang w:eastAsia="ru-RU"/>
              </w:rPr>
              <w:t xml:space="preserve">     2016 год – </w:t>
            </w:r>
            <w:r w:rsidR="00737BD8">
              <w:rPr>
                <w:rFonts w:ascii="Times New Roman" w:eastAsia="Times New Roman" w:hAnsi="Times New Roman" w:cs="Times New Roman"/>
                <w:sz w:val="28"/>
                <w:szCs w:val="28"/>
                <w:lang w:eastAsia="ru-RU"/>
              </w:rPr>
              <w:t>1204,0</w:t>
            </w:r>
            <w:r w:rsidR="00DD5B42" w:rsidRPr="00737BD8">
              <w:rPr>
                <w:rFonts w:ascii="Times New Roman" w:eastAsia="Times New Roman" w:hAnsi="Times New Roman" w:cs="Times New Roman"/>
                <w:sz w:val="28"/>
                <w:szCs w:val="24"/>
                <w:lang w:eastAsia="ru-RU"/>
              </w:rPr>
              <w:t>тыс. рублей</w:t>
            </w:r>
          </w:p>
          <w:p w:rsidR="006E1A9D" w:rsidRPr="00716105" w:rsidRDefault="006E1A9D" w:rsidP="00DD5B42">
            <w:pPr>
              <w:suppressAutoHyphens/>
              <w:spacing w:after="0" w:line="240" w:lineRule="exact"/>
              <w:ind w:left="34"/>
              <w:jc w:val="both"/>
              <w:rPr>
                <w:rFonts w:ascii="Times New Roman" w:eastAsia="Times New Roman" w:hAnsi="Times New Roman" w:cs="Times New Roman"/>
                <w:sz w:val="28"/>
                <w:szCs w:val="20"/>
                <w:lang w:eastAsia="ru-RU"/>
              </w:rPr>
            </w:pPr>
          </w:p>
        </w:tc>
      </w:tr>
      <w:tr w:rsidR="006E1A9D" w:rsidRPr="00716105" w:rsidTr="00F32B3C">
        <w:tc>
          <w:tcPr>
            <w:tcW w:w="3652" w:type="dxa"/>
          </w:tcPr>
          <w:p w:rsidR="006E1A9D" w:rsidRPr="00716105" w:rsidRDefault="006E1A9D" w:rsidP="00DD5B42">
            <w:pPr>
              <w:spacing w:after="0" w:line="240" w:lineRule="exact"/>
              <w:rPr>
                <w:rFonts w:ascii="Times New Roman" w:eastAsia="Times New Roman" w:hAnsi="Times New Roman" w:cs="Times New Roman"/>
                <w:sz w:val="28"/>
                <w:szCs w:val="20"/>
                <w:lang w:eastAsia="ru-RU"/>
              </w:rPr>
            </w:pPr>
            <w:r w:rsidRPr="00716105">
              <w:rPr>
                <w:rFonts w:ascii="Times New Roman" w:eastAsia="Times New Roman" w:hAnsi="Times New Roman" w:cs="Times New Roman"/>
                <w:sz w:val="28"/>
                <w:szCs w:val="20"/>
                <w:lang w:eastAsia="ru-RU"/>
              </w:rPr>
              <w:t>Ожидаемые результаты         реализации подпрограммы</w:t>
            </w:r>
          </w:p>
        </w:tc>
        <w:tc>
          <w:tcPr>
            <w:tcW w:w="5812" w:type="dxa"/>
          </w:tcPr>
          <w:p w:rsidR="0033320F" w:rsidRPr="0033320F" w:rsidRDefault="0033320F" w:rsidP="0033320F">
            <w:pPr>
              <w:spacing w:after="0" w:line="240" w:lineRule="exact"/>
              <w:jc w:val="both"/>
              <w:rPr>
                <w:rFonts w:ascii="Times New Roman" w:eastAsia="Times New Roman" w:hAnsi="Times New Roman" w:cs="Times New Roman"/>
                <w:color w:val="000000"/>
                <w:sz w:val="28"/>
                <w:szCs w:val="28"/>
                <w:lang w:eastAsia="ru-RU"/>
              </w:rPr>
            </w:pPr>
            <w:r w:rsidRPr="0033320F">
              <w:rPr>
                <w:rFonts w:ascii="Times New Roman" w:eastAsia="Times New Roman" w:hAnsi="Times New Roman" w:cs="Times New Roman"/>
                <w:color w:val="000000"/>
                <w:sz w:val="28"/>
                <w:szCs w:val="28"/>
                <w:lang w:eastAsia="ru-RU"/>
              </w:rPr>
              <w:t>-</w:t>
            </w:r>
            <w:r w:rsidRPr="0033320F">
              <w:rPr>
                <w:rFonts w:ascii="Times New Roman" w:eastAsia="Times New Roman" w:hAnsi="Times New Roman" w:cs="Times New Roman"/>
                <w:color w:val="000000"/>
                <w:sz w:val="28"/>
                <w:szCs w:val="28"/>
                <w:lang w:eastAsia="ru-RU"/>
              </w:rPr>
              <w:tab/>
              <w:t>доля детей</w:t>
            </w:r>
            <w:r w:rsidR="000A4B7A">
              <w:rPr>
                <w:rFonts w:ascii="Times New Roman" w:eastAsia="Times New Roman" w:hAnsi="Times New Roman" w:cs="Times New Roman"/>
                <w:color w:val="000000"/>
                <w:sz w:val="28"/>
                <w:szCs w:val="28"/>
                <w:lang w:eastAsia="ru-RU"/>
              </w:rPr>
              <w:t xml:space="preserve">, охваченных организованными формами отдыха, оздоровления и занятости, увеличится </w:t>
            </w:r>
            <w:r w:rsidR="00F32B3C">
              <w:rPr>
                <w:rFonts w:ascii="Times New Roman" w:eastAsia="Times New Roman" w:hAnsi="Times New Roman" w:cs="Times New Roman"/>
                <w:color w:val="000000"/>
                <w:sz w:val="28"/>
                <w:szCs w:val="28"/>
                <w:lang w:eastAsia="ru-RU"/>
              </w:rPr>
              <w:t xml:space="preserve">с </w:t>
            </w:r>
            <w:r w:rsidRPr="0033320F">
              <w:rPr>
                <w:rFonts w:ascii="Times New Roman" w:eastAsia="Times New Roman" w:hAnsi="Times New Roman" w:cs="Times New Roman"/>
                <w:color w:val="000000"/>
                <w:sz w:val="28"/>
                <w:szCs w:val="28"/>
                <w:lang w:eastAsia="ru-RU"/>
              </w:rPr>
              <w:t xml:space="preserve">55 </w:t>
            </w:r>
            <w:r w:rsidR="000A4B7A">
              <w:rPr>
                <w:rFonts w:ascii="Times New Roman" w:eastAsia="Times New Roman" w:hAnsi="Times New Roman" w:cs="Times New Roman"/>
                <w:color w:val="000000"/>
                <w:sz w:val="28"/>
                <w:szCs w:val="28"/>
                <w:lang w:eastAsia="ru-RU"/>
              </w:rPr>
              <w:t xml:space="preserve">% </w:t>
            </w:r>
            <w:r w:rsidRPr="0033320F">
              <w:rPr>
                <w:rFonts w:ascii="Times New Roman" w:eastAsia="Times New Roman" w:hAnsi="Times New Roman" w:cs="Times New Roman"/>
                <w:color w:val="000000"/>
                <w:sz w:val="28"/>
                <w:szCs w:val="28"/>
                <w:lang w:eastAsia="ru-RU"/>
              </w:rPr>
              <w:t>до 65 %</w:t>
            </w:r>
            <w:r w:rsidR="000A4B7A">
              <w:rPr>
                <w:rFonts w:ascii="Times New Roman" w:eastAsia="Times New Roman" w:hAnsi="Times New Roman" w:cs="Times New Roman"/>
                <w:color w:val="000000"/>
                <w:sz w:val="28"/>
                <w:szCs w:val="28"/>
                <w:lang w:eastAsia="ru-RU"/>
              </w:rPr>
              <w:t xml:space="preserve"> (от общей численности обучающихся  1-10 классов общеобразовательных учреждений муниципального района)</w:t>
            </w:r>
            <w:r w:rsidRPr="0033320F">
              <w:rPr>
                <w:rFonts w:ascii="Times New Roman" w:eastAsia="Times New Roman" w:hAnsi="Times New Roman" w:cs="Times New Roman"/>
                <w:color w:val="000000"/>
                <w:sz w:val="28"/>
                <w:szCs w:val="28"/>
                <w:lang w:eastAsia="ru-RU"/>
              </w:rPr>
              <w:t>;</w:t>
            </w:r>
          </w:p>
          <w:p w:rsidR="0033320F" w:rsidRPr="0033320F" w:rsidRDefault="0033320F" w:rsidP="0033320F">
            <w:pPr>
              <w:spacing w:after="0" w:line="240" w:lineRule="exac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3320F">
              <w:rPr>
                <w:rFonts w:ascii="Times New Roman" w:eastAsia="Times New Roman" w:hAnsi="Times New Roman" w:cs="Times New Roman"/>
                <w:color w:val="000000"/>
                <w:sz w:val="28"/>
                <w:szCs w:val="28"/>
                <w:lang w:eastAsia="ru-RU"/>
              </w:rPr>
              <w:t>доля детей, находящихся в трудной жизненной ситуации, охваченных отдыхом и оздоровлением от числа подлежащих  оздоровлению детей, находящихся в трудной жизненной ситуации, в том числе состоящих на учете в органах внутренних дел и комиссиях по делам несовершеннолетних и защите их прав, составит не менее 85 %;</w:t>
            </w:r>
          </w:p>
          <w:p w:rsidR="0033320F" w:rsidRPr="0033320F" w:rsidRDefault="0033320F" w:rsidP="0033320F">
            <w:pPr>
              <w:spacing w:after="0" w:line="240" w:lineRule="exac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3320F">
              <w:rPr>
                <w:rFonts w:ascii="Times New Roman" w:eastAsia="Times New Roman" w:hAnsi="Times New Roman" w:cs="Times New Roman"/>
                <w:color w:val="000000"/>
                <w:sz w:val="28"/>
                <w:szCs w:val="28"/>
                <w:lang w:eastAsia="ru-RU"/>
              </w:rPr>
              <w:t>количество оздоровительных лагерей с дневным пребыванием детей останется стабильным и составит  не менее 78 за период летних каникул и 60 за каникулярный период;</w:t>
            </w:r>
          </w:p>
          <w:p w:rsidR="0033320F" w:rsidRPr="0033320F" w:rsidRDefault="0033320F" w:rsidP="0033320F">
            <w:pPr>
              <w:spacing w:after="0" w:line="240" w:lineRule="exac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3320F">
              <w:rPr>
                <w:rFonts w:ascii="Times New Roman" w:eastAsia="Times New Roman" w:hAnsi="Times New Roman" w:cs="Times New Roman"/>
                <w:color w:val="000000"/>
                <w:sz w:val="28"/>
                <w:szCs w:val="28"/>
                <w:lang w:eastAsia="ru-RU"/>
              </w:rPr>
              <w:t>количество детских туристических лагерей палаточного типа составит не менее 1</w:t>
            </w:r>
            <w:r>
              <w:rPr>
                <w:rFonts w:ascii="Times New Roman" w:eastAsia="Times New Roman" w:hAnsi="Times New Roman" w:cs="Times New Roman"/>
                <w:color w:val="000000"/>
                <w:sz w:val="28"/>
                <w:szCs w:val="28"/>
                <w:lang w:eastAsia="ru-RU"/>
              </w:rPr>
              <w:t xml:space="preserve"> в год</w:t>
            </w:r>
            <w:r w:rsidRPr="0033320F">
              <w:rPr>
                <w:rFonts w:ascii="Times New Roman" w:eastAsia="Times New Roman" w:hAnsi="Times New Roman" w:cs="Times New Roman"/>
                <w:color w:val="000000"/>
                <w:sz w:val="28"/>
                <w:szCs w:val="28"/>
                <w:lang w:eastAsia="ru-RU"/>
              </w:rPr>
              <w:t>;</w:t>
            </w:r>
          </w:p>
          <w:p w:rsidR="0033320F" w:rsidRPr="0033320F" w:rsidRDefault="0033320F" w:rsidP="0033320F">
            <w:pPr>
              <w:spacing w:after="0" w:line="240" w:lineRule="exac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3320F">
              <w:rPr>
                <w:rFonts w:ascii="Times New Roman" w:eastAsia="Times New Roman" w:hAnsi="Times New Roman" w:cs="Times New Roman"/>
                <w:color w:val="000000"/>
                <w:sz w:val="28"/>
                <w:szCs w:val="28"/>
                <w:lang w:eastAsia="ru-RU"/>
              </w:rPr>
              <w:t>во всех образовательных учреждениях, учреждениях культуры и молодежной политики, расположенных на территории муниципального района, будут утверждены программы каникулярного отдыха детей;</w:t>
            </w:r>
          </w:p>
          <w:p w:rsidR="0033320F" w:rsidRPr="0033320F" w:rsidRDefault="0033320F" w:rsidP="0033320F">
            <w:pPr>
              <w:spacing w:after="0" w:line="240" w:lineRule="exac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3320F">
              <w:rPr>
                <w:rFonts w:ascii="Times New Roman" w:eastAsia="Times New Roman" w:hAnsi="Times New Roman" w:cs="Times New Roman"/>
                <w:color w:val="000000"/>
                <w:sz w:val="28"/>
                <w:szCs w:val="28"/>
                <w:lang w:eastAsia="ru-RU"/>
              </w:rPr>
              <w:t xml:space="preserve">количество детей, направленных в загородные оздоровительные лагеря, составит </w:t>
            </w:r>
            <w:r>
              <w:rPr>
                <w:rFonts w:ascii="Times New Roman" w:eastAsia="Times New Roman" w:hAnsi="Times New Roman" w:cs="Times New Roman"/>
                <w:color w:val="000000"/>
                <w:sz w:val="28"/>
                <w:szCs w:val="28"/>
                <w:lang w:eastAsia="ru-RU"/>
              </w:rPr>
              <w:t xml:space="preserve">ежегодно </w:t>
            </w:r>
            <w:r w:rsidR="00A47CDE">
              <w:rPr>
                <w:rFonts w:ascii="Times New Roman" w:eastAsia="Times New Roman" w:hAnsi="Times New Roman" w:cs="Times New Roman"/>
                <w:color w:val="000000"/>
                <w:sz w:val="28"/>
                <w:szCs w:val="28"/>
                <w:lang w:eastAsia="ru-RU"/>
              </w:rPr>
              <w:t>не менее 30</w:t>
            </w:r>
            <w:r w:rsidRPr="0033320F">
              <w:rPr>
                <w:rFonts w:ascii="Times New Roman" w:eastAsia="Times New Roman" w:hAnsi="Times New Roman" w:cs="Times New Roman"/>
                <w:color w:val="000000"/>
                <w:sz w:val="28"/>
                <w:szCs w:val="28"/>
                <w:lang w:eastAsia="ru-RU"/>
              </w:rPr>
              <w:t>0;</w:t>
            </w:r>
          </w:p>
          <w:p w:rsidR="0033320F" w:rsidRPr="0033320F" w:rsidRDefault="0033320F" w:rsidP="0033320F">
            <w:pPr>
              <w:spacing w:after="0" w:line="240" w:lineRule="exac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3320F">
              <w:rPr>
                <w:rFonts w:ascii="Times New Roman" w:eastAsia="Times New Roman" w:hAnsi="Times New Roman" w:cs="Times New Roman"/>
                <w:color w:val="000000"/>
                <w:sz w:val="28"/>
                <w:szCs w:val="28"/>
                <w:lang w:eastAsia="ru-RU"/>
              </w:rPr>
              <w:t xml:space="preserve">показатель выраженного оздоровительного эффекта увеличится с 83 </w:t>
            </w:r>
            <w:r w:rsidR="00D877C5">
              <w:rPr>
                <w:rFonts w:ascii="Times New Roman" w:eastAsia="Times New Roman" w:hAnsi="Times New Roman" w:cs="Times New Roman"/>
                <w:color w:val="000000"/>
                <w:sz w:val="28"/>
                <w:szCs w:val="28"/>
                <w:lang w:eastAsia="ru-RU"/>
              </w:rPr>
              <w:t xml:space="preserve">% </w:t>
            </w:r>
            <w:r w:rsidRPr="0033320F">
              <w:rPr>
                <w:rFonts w:ascii="Times New Roman" w:eastAsia="Times New Roman" w:hAnsi="Times New Roman" w:cs="Times New Roman"/>
                <w:color w:val="000000"/>
                <w:sz w:val="28"/>
                <w:szCs w:val="28"/>
                <w:lang w:eastAsia="ru-RU"/>
              </w:rPr>
              <w:t>до 85 %;</w:t>
            </w:r>
          </w:p>
          <w:p w:rsidR="0033320F" w:rsidRPr="0033320F" w:rsidRDefault="0033320F" w:rsidP="0033320F">
            <w:pPr>
              <w:spacing w:after="0" w:line="240" w:lineRule="exac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3320F">
              <w:rPr>
                <w:rFonts w:ascii="Times New Roman" w:eastAsia="Times New Roman" w:hAnsi="Times New Roman" w:cs="Times New Roman"/>
                <w:color w:val="000000"/>
                <w:sz w:val="28"/>
                <w:szCs w:val="28"/>
                <w:lang w:eastAsia="ru-RU"/>
              </w:rPr>
              <w:t>количество организаторов отдыха и оздоровления детей, обучившихся на районных семинарах, составит не менее 90 % от общего количества</w:t>
            </w:r>
          </w:p>
          <w:p w:rsidR="006E1A9D" w:rsidRPr="00716105" w:rsidRDefault="006E1A9D" w:rsidP="00DD5B42">
            <w:pPr>
              <w:spacing w:after="0" w:line="240" w:lineRule="exact"/>
              <w:jc w:val="both"/>
              <w:rPr>
                <w:rFonts w:ascii="Times New Roman" w:eastAsia="Times New Roman" w:hAnsi="Times New Roman" w:cs="Times New Roman"/>
                <w:sz w:val="28"/>
                <w:szCs w:val="20"/>
                <w:lang w:eastAsia="ru-RU"/>
              </w:rPr>
            </w:pPr>
          </w:p>
        </w:tc>
      </w:tr>
    </w:tbl>
    <w:p w:rsidR="00606A8E" w:rsidRDefault="00606A8E" w:rsidP="00F32B3C">
      <w:pPr>
        <w:spacing w:after="0" w:line="240" w:lineRule="exac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1. </w:t>
      </w:r>
      <w:r w:rsidRPr="008B0D3D">
        <w:rPr>
          <w:rFonts w:ascii="Times New Roman" w:eastAsia="Times New Roman" w:hAnsi="Times New Roman" w:cs="Times New Roman"/>
          <w:sz w:val="28"/>
          <w:szCs w:val="28"/>
          <w:lang w:eastAsia="ru-RU"/>
        </w:rPr>
        <w:t xml:space="preserve">Характеристика текущего положения в развитии системы </w:t>
      </w:r>
      <w:r w:rsidR="00CD26CB">
        <w:rPr>
          <w:rFonts w:ascii="Times New Roman" w:eastAsia="Times New Roman" w:hAnsi="Times New Roman" w:cs="Times New Roman"/>
          <w:sz w:val="28"/>
          <w:szCs w:val="28"/>
          <w:lang w:eastAsia="ru-RU"/>
        </w:rPr>
        <w:t>оздоровления и отдыха детей</w:t>
      </w:r>
      <w:r w:rsidRPr="008B0D3D">
        <w:rPr>
          <w:rFonts w:ascii="Times New Roman" w:eastAsia="Times New Roman" w:hAnsi="Times New Roman" w:cs="Times New Roman"/>
          <w:sz w:val="28"/>
          <w:szCs w:val="28"/>
          <w:lang w:eastAsia="ru-RU"/>
        </w:rPr>
        <w:t>, основные проблемы и приоритеты в развитии</w:t>
      </w:r>
    </w:p>
    <w:p w:rsidR="00606A8E" w:rsidRPr="008B0D3D" w:rsidRDefault="00606A8E" w:rsidP="00606A8E">
      <w:pPr>
        <w:spacing w:after="0" w:line="240" w:lineRule="exact"/>
        <w:jc w:val="both"/>
        <w:rPr>
          <w:rFonts w:ascii="Times New Roman" w:eastAsia="Times New Roman" w:hAnsi="Times New Roman" w:cs="Times New Roman"/>
          <w:sz w:val="28"/>
          <w:szCs w:val="28"/>
          <w:lang w:eastAsia="ru-RU"/>
        </w:rPr>
      </w:pPr>
    </w:p>
    <w:p w:rsidR="00DD5B42" w:rsidRPr="00DD5B42" w:rsidRDefault="00DD5B42" w:rsidP="00DD5B42">
      <w:pPr>
        <w:spacing w:after="0" w:line="240" w:lineRule="auto"/>
        <w:ind w:firstLine="720"/>
        <w:jc w:val="both"/>
        <w:rPr>
          <w:rFonts w:ascii="Times New Roman" w:eastAsia="Times New Roman" w:hAnsi="Times New Roman" w:cs="Times New Roman"/>
          <w:color w:val="000000"/>
          <w:sz w:val="28"/>
          <w:szCs w:val="28"/>
          <w:lang w:eastAsia="ru-RU"/>
        </w:rPr>
      </w:pPr>
      <w:r w:rsidRPr="00DD5B42">
        <w:rPr>
          <w:rFonts w:ascii="Times New Roman" w:eastAsia="Times New Roman" w:hAnsi="Times New Roman" w:cs="Times New Roman"/>
          <w:color w:val="000000"/>
          <w:sz w:val="28"/>
          <w:szCs w:val="28"/>
          <w:lang w:eastAsia="ru-RU"/>
        </w:rPr>
        <w:t>Развитие системы отдыха и оздоровления детей представляет собой одно из важных направлений государственной политики в социальной сфере. Это обусловлено необходимостью заботы государства и общества о социальной защите детства, создания условий для развития личности ребёнка и укрепления его здоровья.</w:t>
      </w:r>
    </w:p>
    <w:p w:rsidR="00DD5B42" w:rsidRPr="00DD5B42" w:rsidRDefault="00DD5B42" w:rsidP="00DD5B42">
      <w:pPr>
        <w:spacing w:after="0" w:line="240" w:lineRule="auto"/>
        <w:ind w:firstLine="720"/>
        <w:jc w:val="both"/>
        <w:rPr>
          <w:rFonts w:ascii="Times New Roman" w:eastAsia="Times New Roman" w:hAnsi="Times New Roman" w:cs="Times New Roman"/>
          <w:color w:val="000000"/>
          <w:sz w:val="28"/>
          <w:szCs w:val="28"/>
          <w:lang w:eastAsia="ru-RU"/>
        </w:rPr>
      </w:pPr>
      <w:r w:rsidRPr="00DD5B42">
        <w:rPr>
          <w:rFonts w:ascii="Times New Roman" w:eastAsia="Times New Roman" w:hAnsi="Times New Roman" w:cs="Times New Roman"/>
          <w:color w:val="000000"/>
          <w:sz w:val="28"/>
          <w:szCs w:val="28"/>
          <w:lang w:eastAsia="ru-RU"/>
        </w:rPr>
        <w:t>В муниципальном районе сложилась система оздоровления, отдыха и занятости детей. Основным элементом данной системы является межведомственное взаимодействие, которое строится через создание единого правового поля, координацию деятельности, информационное обеспечение и повышение уровня материально-технической базы учреждений, оказывающих услуги по организации оздоровления и отдыха детей.</w:t>
      </w:r>
    </w:p>
    <w:p w:rsidR="00DD5B42" w:rsidRPr="00DD5B42" w:rsidRDefault="00DD5B42" w:rsidP="00DD5B42">
      <w:pPr>
        <w:spacing w:after="0" w:line="240" w:lineRule="auto"/>
        <w:jc w:val="both"/>
        <w:rPr>
          <w:rFonts w:ascii="Times New Roman" w:eastAsia="Times New Roman" w:hAnsi="Times New Roman" w:cs="Times New Roman"/>
          <w:color w:val="000000"/>
          <w:sz w:val="28"/>
          <w:szCs w:val="28"/>
          <w:lang w:eastAsia="ru-RU"/>
        </w:rPr>
      </w:pPr>
      <w:r w:rsidRPr="00DD5B42">
        <w:rPr>
          <w:rFonts w:ascii="Times New Roman" w:eastAsia="Times New Roman" w:hAnsi="Times New Roman" w:cs="Times New Roman"/>
          <w:color w:val="000000"/>
          <w:sz w:val="28"/>
          <w:szCs w:val="28"/>
          <w:lang w:eastAsia="ru-RU"/>
        </w:rPr>
        <w:tab/>
        <w:t xml:space="preserve">Координацию в сфере оздоровления, отдыха и занятости  осуществляет </w:t>
      </w:r>
      <w:r w:rsidRPr="00DD5B42">
        <w:rPr>
          <w:rFonts w:ascii="Times New Roman" w:eastAsia="Times New Roman" w:hAnsi="Times New Roman" w:cs="Times New Roman"/>
          <w:sz w:val="28"/>
          <w:szCs w:val="28"/>
          <w:lang w:eastAsia="ru-RU"/>
        </w:rPr>
        <w:t>совет по организации отдыха, оздоровления и занятости детей в муниципальном районе имени Лазо</w:t>
      </w:r>
      <w:r w:rsidRPr="00DD5B42">
        <w:rPr>
          <w:rFonts w:ascii="Times New Roman" w:eastAsia="Times New Roman" w:hAnsi="Times New Roman" w:cs="Times New Roman"/>
          <w:color w:val="000000"/>
          <w:sz w:val="28"/>
          <w:szCs w:val="28"/>
          <w:lang w:eastAsia="ru-RU"/>
        </w:rPr>
        <w:t>.</w:t>
      </w:r>
    </w:p>
    <w:p w:rsidR="00DD5B42" w:rsidRPr="00DD5B42" w:rsidRDefault="00DD5B42" w:rsidP="00DD5B42">
      <w:pPr>
        <w:spacing w:after="0" w:line="240" w:lineRule="auto"/>
        <w:ind w:firstLine="709"/>
        <w:jc w:val="both"/>
        <w:rPr>
          <w:rFonts w:ascii="Times New Roman" w:eastAsia="Times New Roman" w:hAnsi="Times New Roman" w:cs="Times New Roman"/>
          <w:color w:val="000000"/>
          <w:sz w:val="28"/>
          <w:szCs w:val="28"/>
          <w:lang w:eastAsia="ru-RU"/>
        </w:rPr>
      </w:pPr>
      <w:r w:rsidRPr="00DD5B42">
        <w:rPr>
          <w:rFonts w:ascii="Times New Roman" w:eastAsia="Times New Roman" w:hAnsi="Times New Roman" w:cs="Times New Roman"/>
          <w:color w:val="000000"/>
          <w:sz w:val="28"/>
          <w:szCs w:val="28"/>
          <w:lang w:eastAsia="ru-RU"/>
        </w:rPr>
        <w:t xml:space="preserve">Ежегодно принимаются нормативные правовые акты, обеспечивающие отдых, оздоровление и занятость детей. </w:t>
      </w:r>
    </w:p>
    <w:p w:rsidR="00DD5B42" w:rsidRPr="00DD5B42" w:rsidRDefault="00DD5B42" w:rsidP="00DD5B42">
      <w:pPr>
        <w:spacing w:after="0" w:line="240" w:lineRule="auto"/>
        <w:ind w:firstLine="709"/>
        <w:jc w:val="both"/>
        <w:rPr>
          <w:rFonts w:ascii="Times New Roman" w:eastAsia="Times New Roman" w:hAnsi="Times New Roman" w:cs="Times New Roman"/>
          <w:color w:val="000000"/>
          <w:sz w:val="28"/>
          <w:szCs w:val="28"/>
          <w:lang w:eastAsia="ru-RU"/>
        </w:rPr>
      </w:pPr>
      <w:r w:rsidRPr="00DD5B42">
        <w:rPr>
          <w:rFonts w:ascii="Times New Roman" w:eastAsia="Times New Roman" w:hAnsi="Times New Roman" w:cs="Times New Roman"/>
          <w:sz w:val="28"/>
          <w:szCs w:val="28"/>
          <w:lang w:eastAsia="ru-RU"/>
        </w:rPr>
        <w:t>Важным направлением оздоровительной кампании стало развитие малозатратных форм отдыха, в  том числе оздоровительных лагерей с дневным пребыванием детей, профильных лагерей</w:t>
      </w:r>
      <w:r>
        <w:rPr>
          <w:rFonts w:ascii="Times New Roman" w:eastAsia="Times New Roman" w:hAnsi="Times New Roman" w:cs="Times New Roman"/>
          <w:sz w:val="28"/>
          <w:szCs w:val="28"/>
          <w:lang w:eastAsia="ru-RU"/>
        </w:rPr>
        <w:t>, организуемых при образовательных учреждениях муниципального района</w:t>
      </w:r>
      <w:r w:rsidRPr="00DD5B42">
        <w:rPr>
          <w:rFonts w:ascii="Times New Roman" w:eastAsia="Times New Roman" w:hAnsi="Times New Roman" w:cs="Times New Roman"/>
          <w:sz w:val="28"/>
          <w:szCs w:val="28"/>
          <w:lang w:eastAsia="ru-RU"/>
        </w:rPr>
        <w:t>.</w:t>
      </w:r>
    </w:p>
    <w:p w:rsidR="00DD5B42" w:rsidRPr="00DD5B42" w:rsidRDefault="00DD5B42" w:rsidP="00DD5B42">
      <w:pPr>
        <w:widowControl w:val="0"/>
        <w:spacing w:after="0" w:line="240" w:lineRule="auto"/>
        <w:ind w:firstLine="708"/>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color w:val="000000"/>
          <w:sz w:val="28"/>
          <w:szCs w:val="28"/>
          <w:lang w:eastAsia="ru-RU"/>
        </w:rPr>
        <w:t xml:space="preserve">В летний период 2011 года на территории муниципального района </w:t>
      </w:r>
      <w:r w:rsidRPr="00DD5B42">
        <w:rPr>
          <w:rFonts w:ascii="Times New Roman" w:eastAsia="Times New Roman" w:hAnsi="Times New Roman" w:cs="Times New Roman"/>
          <w:sz w:val="28"/>
          <w:szCs w:val="28"/>
          <w:lang w:eastAsia="ru-RU"/>
        </w:rPr>
        <w:t xml:space="preserve">в 30 общеобразовательных учреждениях, 4 учреждениях дополнительного образования, 1 учреждении молодежной политики муниципального района  </w:t>
      </w:r>
      <w:r>
        <w:rPr>
          <w:rFonts w:ascii="Times New Roman" w:eastAsia="Times New Roman" w:hAnsi="Times New Roman" w:cs="Times New Roman"/>
          <w:sz w:val="28"/>
          <w:szCs w:val="28"/>
          <w:lang w:eastAsia="ru-RU"/>
        </w:rPr>
        <w:t xml:space="preserve">была </w:t>
      </w:r>
      <w:r w:rsidRPr="00DD5B42">
        <w:rPr>
          <w:rFonts w:ascii="Times New Roman" w:eastAsia="Times New Roman" w:hAnsi="Times New Roman" w:cs="Times New Roman"/>
          <w:sz w:val="28"/>
          <w:szCs w:val="28"/>
          <w:lang w:eastAsia="ru-RU"/>
        </w:rPr>
        <w:t>организована работа 73 оздоровительных лагерей с дневным пребыванием для 3514 детей (81 % от общего количества школьников), из них 2605 детей из малоимущих семей.</w:t>
      </w:r>
    </w:p>
    <w:p w:rsidR="00DD5B42" w:rsidRPr="00DD5B42" w:rsidRDefault="00DD5B42" w:rsidP="00DD5B42">
      <w:pPr>
        <w:widowControl w:val="0"/>
        <w:spacing w:after="0" w:line="240" w:lineRule="auto"/>
        <w:ind w:firstLine="708"/>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Осуществление подвоза учащихся в оздоровительные лагеря с дневным пребыванием детей в июне способствует высокому количеству охвата  детей организованными формами отдыха и оздоровления – до 74 %. В июле и августе в образовательных учреждениях, в которых обучаются учащиеся, находящиеся на подвозе,  значительно уменьшается охват занятости детей, до 30 %.</w:t>
      </w:r>
    </w:p>
    <w:p w:rsidR="00DD5B42" w:rsidRPr="00DD5B42" w:rsidRDefault="00DD5B42" w:rsidP="00DD5B42">
      <w:pPr>
        <w:widowControl w:val="0"/>
        <w:spacing w:after="0" w:line="240" w:lineRule="auto"/>
        <w:ind w:firstLine="708"/>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Организация подвоза детей в оздоровительных лагерях с дневным пребыванием за счет средств муниципального бюджета в июле и августе будет способствовать увеличению охвата  детей организованными формами отдыха и оздоровления во 2 смену – до 70 %, в 3 смену – до 50 %.</w:t>
      </w:r>
    </w:p>
    <w:p w:rsidR="00DD5B42" w:rsidRPr="00DD5B42" w:rsidRDefault="00DD5B42" w:rsidP="00DD5B42">
      <w:pPr>
        <w:widowControl w:val="0"/>
        <w:spacing w:after="0" w:line="240" w:lineRule="auto"/>
        <w:ind w:firstLine="708"/>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 xml:space="preserve">В каникулярный период 2011 года в образовательных учреждениях муниципального района </w:t>
      </w:r>
      <w:r w:rsidR="0032635C">
        <w:rPr>
          <w:rFonts w:ascii="Times New Roman" w:eastAsia="Times New Roman" w:hAnsi="Times New Roman" w:cs="Times New Roman"/>
          <w:sz w:val="28"/>
          <w:szCs w:val="28"/>
          <w:lang w:eastAsia="ru-RU"/>
        </w:rPr>
        <w:t>был</w:t>
      </w:r>
      <w:r w:rsidRPr="00DD5B42">
        <w:rPr>
          <w:rFonts w:ascii="Times New Roman" w:eastAsia="Times New Roman" w:hAnsi="Times New Roman" w:cs="Times New Roman"/>
          <w:sz w:val="28"/>
          <w:szCs w:val="28"/>
          <w:lang w:eastAsia="ru-RU"/>
        </w:rPr>
        <w:t xml:space="preserve"> организован 61 оздоровительный лагерь с дневным пребыванием детей для 1993 детей, из них 237 детей  «группы риска», 823 ребенка из малоимущих семей.  </w:t>
      </w:r>
    </w:p>
    <w:p w:rsidR="00DD5B42" w:rsidRPr="00DD5B42" w:rsidRDefault="00DD5B42" w:rsidP="00DD5B42">
      <w:pPr>
        <w:widowControl w:val="0"/>
        <w:spacing w:after="0" w:line="240" w:lineRule="auto"/>
        <w:ind w:firstLine="708"/>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На пр</w:t>
      </w:r>
      <w:r w:rsidR="0032635C">
        <w:rPr>
          <w:rFonts w:ascii="Times New Roman" w:eastAsia="Times New Roman" w:hAnsi="Times New Roman" w:cs="Times New Roman"/>
          <w:sz w:val="28"/>
          <w:szCs w:val="28"/>
          <w:lang w:eastAsia="ru-RU"/>
        </w:rPr>
        <w:t>отяжении трех лет осуществляется</w:t>
      </w:r>
      <w:r w:rsidRPr="00DD5B42">
        <w:rPr>
          <w:rFonts w:ascii="Times New Roman" w:eastAsia="Times New Roman" w:hAnsi="Times New Roman" w:cs="Times New Roman"/>
          <w:sz w:val="28"/>
          <w:szCs w:val="28"/>
          <w:lang w:eastAsia="ru-RU"/>
        </w:rPr>
        <w:t xml:space="preserve"> апробация новых форм организации отдыха и оздоровления детей в муниципальном районе.</w:t>
      </w:r>
    </w:p>
    <w:p w:rsidR="00DD5B42" w:rsidRPr="00DD5B42" w:rsidRDefault="00DD5B42" w:rsidP="00DD5B42">
      <w:pPr>
        <w:widowControl w:val="0"/>
        <w:spacing w:after="0" w:line="240" w:lineRule="auto"/>
        <w:ind w:firstLine="708"/>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lastRenderedPageBreak/>
        <w:t>В 2010 году для 130 детей, посещающих оздоровительные лагеря с дневным пребыванием детей, на базе учреждения дополнительного образования проведен элективный курс «Основы туризма».</w:t>
      </w:r>
    </w:p>
    <w:p w:rsidR="00DD5B42" w:rsidRPr="00DD5B42" w:rsidRDefault="00DD5B42" w:rsidP="00DD5B42">
      <w:pPr>
        <w:spacing w:after="0" w:line="240" w:lineRule="auto"/>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ab/>
        <w:t xml:space="preserve">В 2011 году организована выездная смена  для 23 воспитанников клуба «Подвиг» на базе загородного лагеря «Олимп» п. Бычиха. </w:t>
      </w:r>
    </w:p>
    <w:p w:rsidR="00DD5B42" w:rsidRPr="00DD5B42" w:rsidRDefault="00DD5B42" w:rsidP="00DD5B42">
      <w:pPr>
        <w:spacing w:after="0" w:line="240" w:lineRule="auto"/>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ab/>
        <w:t>В 2012 году впервые проведена семидневная смена детского туристического лагеря палаточного типа «Экологическая экспедиция» в с. Кутузовка для 15 детей.</w:t>
      </w:r>
    </w:p>
    <w:p w:rsidR="00DD5B42" w:rsidRPr="00DD5B42" w:rsidRDefault="00DD5B42" w:rsidP="00DD5B42">
      <w:pPr>
        <w:spacing w:after="0" w:line="240" w:lineRule="auto"/>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ab/>
        <w:t xml:space="preserve">В 2010 году были организованы выезды детских объединений на море при </w:t>
      </w:r>
      <w:r w:rsidR="00CD4E35">
        <w:rPr>
          <w:rFonts w:ascii="Times New Roman" w:eastAsia="Times New Roman" w:hAnsi="Times New Roman" w:cs="Times New Roman"/>
          <w:sz w:val="28"/>
          <w:szCs w:val="28"/>
          <w:lang w:eastAsia="ru-RU"/>
        </w:rPr>
        <w:t xml:space="preserve">финансовой </w:t>
      </w:r>
      <w:r w:rsidRPr="00DD5B42">
        <w:rPr>
          <w:rFonts w:ascii="Times New Roman" w:eastAsia="Times New Roman" w:hAnsi="Times New Roman" w:cs="Times New Roman"/>
          <w:sz w:val="28"/>
          <w:szCs w:val="28"/>
          <w:lang w:eastAsia="ru-RU"/>
        </w:rPr>
        <w:t xml:space="preserve">поддержке из муниципального бюджета. </w:t>
      </w:r>
    </w:p>
    <w:p w:rsidR="00DD5B42" w:rsidRPr="00DD5B42" w:rsidRDefault="00DD5B42" w:rsidP="00CD4E35">
      <w:pPr>
        <w:tabs>
          <w:tab w:val="left" w:pos="993"/>
          <w:tab w:val="left" w:pos="1276"/>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 xml:space="preserve">В образовательных учреждениях муниципального района увеличилось количество профильных объединений с питанием: </w:t>
      </w:r>
      <w:r w:rsidR="00CD4E35">
        <w:rPr>
          <w:rFonts w:ascii="Times New Roman" w:eastAsia="Times New Roman" w:hAnsi="Times New Roman" w:cs="Times New Roman"/>
          <w:sz w:val="28"/>
          <w:szCs w:val="28"/>
          <w:lang w:eastAsia="ru-RU"/>
        </w:rPr>
        <w:t xml:space="preserve">в 2011 году </w:t>
      </w:r>
      <w:r w:rsidRPr="00DD5B42">
        <w:rPr>
          <w:rFonts w:ascii="Times New Roman" w:eastAsia="Times New Roman" w:hAnsi="Times New Roman" w:cs="Times New Roman"/>
          <w:sz w:val="28"/>
          <w:szCs w:val="28"/>
          <w:lang w:eastAsia="ru-RU"/>
        </w:rPr>
        <w:t xml:space="preserve">было организовано 101 профильное объединение с питанием для 1651 ребенка (в 2010 году – 43 объединения для 851 ребенка). Профильные объединения осуществляли работу в различных направлениях, в соответствии с интересами учащихся, </w:t>
      </w:r>
      <w:r w:rsidR="00CD4E35">
        <w:rPr>
          <w:rFonts w:ascii="Times New Roman" w:eastAsia="Times New Roman" w:hAnsi="Times New Roman" w:cs="Times New Roman"/>
          <w:sz w:val="28"/>
          <w:szCs w:val="28"/>
          <w:lang w:eastAsia="ru-RU"/>
        </w:rPr>
        <w:t xml:space="preserve">запросами </w:t>
      </w:r>
      <w:r w:rsidRPr="00DD5B42">
        <w:rPr>
          <w:rFonts w:ascii="Times New Roman" w:eastAsia="Times New Roman" w:hAnsi="Times New Roman" w:cs="Times New Roman"/>
          <w:sz w:val="28"/>
          <w:szCs w:val="28"/>
          <w:lang w:eastAsia="ru-RU"/>
        </w:rPr>
        <w:t>родителей, возможностями образовательных учреждений.</w:t>
      </w:r>
    </w:p>
    <w:p w:rsidR="00DD5B42" w:rsidRPr="00DD5B42" w:rsidRDefault="00DD5B42" w:rsidP="00CD4E35">
      <w:pPr>
        <w:tabs>
          <w:tab w:val="left" w:pos="993"/>
          <w:tab w:val="left" w:pos="1276"/>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 xml:space="preserve">Ежегодно осуществляется организационная работа по обеспечению отдыха детей в загородных оздоровительных лагерях. </w:t>
      </w:r>
    </w:p>
    <w:p w:rsidR="00DD5B42" w:rsidRPr="00DD5B42" w:rsidRDefault="00DD5B42" w:rsidP="00CD4E35">
      <w:pPr>
        <w:spacing w:after="0" w:line="240" w:lineRule="auto"/>
        <w:ind w:firstLine="708"/>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Материально-техническая база  оздоровительных лагерей с дневным пребыванием детей складывается из дотации, предоставляемой  из муниципального бюджета в размере 100 рублей на человека для детей из малоимущих семей и родительской оплаты на социально-культурные расходы.</w:t>
      </w:r>
    </w:p>
    <w:p w:rsidR="00DD5B42" w:rsidRPr="00DD5B42" w:rsidRDefault="00DD5B42" w:rsidP="00CD4E35">
      <w:pPr>
        <w:spacing w:after="0" w:line="240" w:lineRule="auto"/>
        <w:ind w:firstLine="708"/>
        <w:jc w:val="both"/>
        <w:rPr>
          <w:rFonts w:ascii="Times New Roman" w:eastAsia="Times New Roman" w:hAnsi="Times New Roman" w:cs="Times New Roman"/>
          <w:sz w:val="28"/>
          <w:lang w:eastAsia="ru-RU"/>
        </w:rPr>
      </w:pPr>
      <w:r w:rsidRPr="00DD5B42">
        <w:rPr>
          <w:rFonts w:ascii="Times New Roman" w:eastAsia="Times New Roman" w:hAnsi="Times New Roman" w:cs="Times New Roman"/>
          <w:sz w:val="28"/>
          <w:szCs w:val="28"/>
          <w:lang w:eastAsia="ru-RU"/>
        </w:rPr>
        <w:t xml:space="preserve">В 2011 году сумма дотации из муниципального бюджета на оплату социально-культурных расходов для детей из малоимущих семей составила  263,7 тысячи рублей, сумма привлеченных родительских средств - </w:t>
      </w:r>
      <w:r w:rsidRPr="00DD5B42">
        <w:rPr>
          <w:rFonts w:ascii="Times New Roman" w:eastAsia="Times New Roman" w:hAnsi="Times New Roman" w:cs="Times New Roman"/>
          <w:sz w:val="28"/>
          <w:lang w:eastAsia="ru-RU"/>
        </w:rPr>
        <w:t>730,15 тысяч рублей.</w:t>
      </w:r>
    </w:p>
    <w:p w:rsidR="00DD5B42" w:rsidRPr="00DD5B42" w:rsidRDefault="00DD5B42" w:rsidP="00DD5B42">
      <w:pPr>
        <w:spacing w:after="0" w:line="240" w:lineRule="auto"/>
        <w:ind w:firstLine="708"/>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lang w:eastAsia="ru-RU"/>
        </w:rPr>
        <w:t>Привлеченные денежные средства позволяют обеспечить оздоровительные лагеря с дневным пребыванием детей необходимым игровым инвентарем, но не обеспечивают в полной мере потребности в приобретении необходимых материальных ценностей (аппаратуры, крупного спортивного инвентаря) и организации выездных экскурсий в учреждения культуры муниципального района и края.</w:t>
      </w:r>
    </w:p>
    <w:p w:rsidR="00DD5B42" w:rsidRPr="00DD5B42" w:rsidRDefault="00DD5B42" w:rsidP="00DD5B42">
      <w:pPr>
        <w:spacing w:after="0" w:line="240" w:lineRule="auto"/>
        <w:ind w:firstLine="708"/>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Ежегодно в муниципальном районе организуется комиссионная приемка оздоровительных лагерей с дневным пребыванием детей с участием представителей  ФБУЗ «Центр гигиены и эпидемиологии в Хабаровском крае, в Вяземском, Бикинском и имени Лазо районах», Управления образования.</w:t>
      </w:r>
    </w:p>
    <w:p w:rsidR="00DD5B42" w:rsidRPr="00DD5B42" w:rsidRDefault="00DD5B42" w:rsidP="00DD5B42">
      <w:pPr>
        <w:spacing w:after="0" w:line="240" w:lineRule="auto"/>
        <w:ind w:firstLine="708"/>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При подготовке пищеблоков к открытию оздоровительных лагерей с дневным пребыванием детей ежегодно обновляется технологическое и холодильное оборудование, кухонный инвентарь, проводятся ремонты, необходимые для выполнения требований СанПи</w:t>
      </w:r>
      <w:r w:rsidR="00D45DFE">
        <w:rPr>
          <w:rFonts w:ascii="Times New Roman" w:eastAsia="Times New Roman" w:hAnsi="Times New Roman" w:cs="Times New Roman"/>
          <w:sz w:val="28"/>
          <w:szCs w:val="28"/>
          <w:lang w:eastAsia="ru-RU"/>
        </w:rPr>
        <w:t>Н</w:t>
      </w:r>
      <w:r w:rsidRPr="00DD5B42">
        <w:rPr>
          <w:rFonts w:ascii="Times New Roman" w:eastAsia="Times New Roman" w:hAnsi="Times New Roman" w:cs="Times New Roman"/>
          <w:sz w:val="28"/>
          <w:szCs w:val="28"/>
          <w:lang w:eastAsia="ru-RU"/>
        </w:rPr>
        <w:t xml:space="preserve"> 2.4.4.2599-10. В 2011 году на подготовку пищеблоков затрачено 726 тысяч рублей.</w:t>
      </w:r>
    </w:p>
    <w:p w:rsidR="00DD5B42" w:rsidRPr="00DD5B42" w:rsidRDefault="00DD5B42" w:rsidP="00CD4E35">
      <w:pPr>
        <w:spacing w:after="0" w:line="240" w:lineRule="auto"/>
        <w:ind w:firstLine="708"/>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lastRenderedPageBreak/>
        <w:t>Тем не менее, требуется оснащённость пищеблоков более современным технологическим обо</w:t>
      </w:r>
      <w:r w:rsidR="00CD4E35">
        <w:rPr>
          <w:rFonts w:ascii="Times New Roman" w:eastAsia="Times New Roman" w:hAnsi="Times New Roman" w:cs="Times New Roman"/>
          <w:sz w:val="28"/>
          <w:szCs w:val="28"/>
          <w:lang w:eastAsia="ru-RU"/>
        </w:rPr>
        <w:t>рудованием.</w:t>
      </w:r>
    </w:p>
    <w:p w:rsidR="00DD5B42" w:rsidRPr="00DD5B42" w:rsidRDefault="00DD5B42" w:rsidP="00DD5B42">
      <w:pPr>
        <w:widowControl w:val="0"/>
        <w:spacing w:after="0" w:line="240" w:lineRule="auto"/>
        <w:ind w:firstLine="708"/>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Отмечается отсутствие механизма укрепления материально-технического обеспечения пятидневных оздоровительных лагерей с дневным пребыванием детей в период зимних, осенних, весенних каникул: не установлена родительская оплата на социально-культурные расходы, отсутствует дотация из муниципального бюджета.</w:t>
      </w:r>
    </w:p>
    <w:p w:rsidR="00DD5B42" w:rsidRPr="00DD5B42" w:rsidRDefault="00DD5B42" w:rsidP="00CD4E35">
      <w:pPr>
        <w:spacing w:after="0" w:line="240" w:lineRule="auto"/>
        <w:ind w:firstLine="708"/>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В последние годы отмечается увеличение уровня заболеваемости у детей органов дыхания, нервной системы, органов пищеваре</w:t>
      </w:r>
      <w:r w:rsidR="00CD4E35">
        <w:rPr>
          <w:rFonts w:ascii="Times New Roman" w:eastAsia="Times New Roman" w:hAnsi="Times New Roman" w:cs="Times New Roman"/>
          <w:sz w:val="28"/>
          <w:szCs w:val="28"/>
          <w:lang w:eastAsia="ru-RU"/>
        </w:rPr>
        <w:t xml:space="preserve">ния, инфекционных заболеваний. </w:t>
      </w:r>
      <w:r w:rsidRPr="00DD5B42">
        <w:rPr>
          <w:rFonts w:ascii="Times New Roman" w:eastAsia="Times New Roman" w:hAnsi="Times New Roman" w:cs="Times New Roman"/>
          <w:sz w:val="28"/>
          <w:szCs w:val="28"/>
          <w:lang w:eastAsia="ru-RU"/>
        </w:rPr>
        <w:t>Причинами ухудшения здоровья детей являются недостаточная эффективность профилактических мероприятий, направленных на сохранение и укрепление здоровья детей, увеличение учебной нагрузки в школах.</w:t>
      </w:r>
    </w:p>
    <w:p w:rsidR="00DD5B42" w:rsidRPr="00DD5B42" w:rsidRDefault="00DD5B42" w:rsidP="00DD5B42">
      <w:pPr>
        <w:spacing w:after="0" w:line="240" w:lineRule="auto"/>
        <w:ind w:firstLine="708"/>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 xml:space="preserve">В этой связи дети в первоочередном порядке нуждаются в предоставлении качественных услуг по отдыху и оздоровлению. </w:t>
      </w:r>
    </w:p>
    <w:p w:rsidR="00DD5B42" w:rsidRPr="00DD5B42" w:rsidRDefault="00DD5B42" w:rsidP="00DD5B42">
      <w:pPr>
        <w:spacing w:after="0" w:line="240" w:lineRule="auto"/>
        <w:ind w:firstLine="708"/>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Необходимо отметить, что  не принятие мер, направленных на развитие системы отдыха и оздоровления детей в муниципальном районе, приведёт к уменьшению охвата детей организованными формами отдыха, снижению доли населения,  удовлетворённого     услугами отдыха и оздоровления детей.</w:t>
      </w:r>
    </w:p>
    <w:p w:rsidR="00DD5B42" w:rsidRPr="00DD5B42" w:rsidRDefault="00DD5B42" w:rsidP="00DD5B42">
      <w:pPr>
        <w:spacing w:after="0" w:line="240" w:lineRule="auto"/>
        <w:ind w:firstLine="708"/>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Сегодня крайне важно предпринять меры по сохранению и развитию системы отдыха и оздоровления.</w:t>
      </w:r>
    </w:p>
    <w:p w:rsidR="00DD5B42" w:rsidRPr="00DD5B42" w:rsidRDefault="00DD5B42" w:rsidP="00DD5B42">
      <w:pPr>
        <w:spacing w:after="0" w:line="240" w:lineRule="auto"/>
        <w:ind w:firstLine="708"/>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Имеется проблема кадрового и информационно-методического обеспечения организации отдыха и оздоровления детей.</w:t>
      </w:r>
    </w:p>
    <w:p w:rsidR="00DD5B42" w:rsidRPr="00DD5B42" w:rsidRDefault="00DD5B42" w:rsidP="00DD5B42">
      <w:pPr>
        <w:spacing w:after="0" w:line="240" w:lineRule="auto"/>
        <w:ind w:firstLine="708"/>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Требуется совершенствование форм и содержания, а также развитие специализированных форм отдыха и оздоровления детей.</w:t>
      </w:r>
    </w:p>
    <w:p w:rsidR="00DD5B42" w:rsidRPr="00DD5B42" w:rsidRDefault="00DD5B42" w:rsidP="00DD5B42">
      <w:pPr>
        <w:spacing w:after="0" w:line="240" w:lineRule="auto"/>
        <w:ind w:firstLine="708"/>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Проблемным остаётся оборудование в оздоровительных учреждениях мест для водных процедур и купания детей.</w:t>
      </w:r>
    </w:p>
    <w:p w:rsidR="00DD5B42" w:rsidRPr="00DD5B42" w:rsidRDefault="00DD5B42" w:rsidP="00DD5B42">
      <w:pPr>
        <w:spacing w:after="0" w:line="240" w:lineRule="auto"/>
        <w:ind w:firstLine="708"/>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Медленно решаются вопросы оборудования современных специализированных помещений для проведения занятий кружковой работы.</w:t>
      </w:r>
    </w:p>
    <w:p w:rsidR="00DD5B42" w:rsidRPr="00DD5B42" w:rsidRDefault="00DD5B42" w:rsidP="00DD5B42">
      <w:pPr>
        <w:spacing w:after="0" w:line="240" w:lineRule="auto"/>
        <w:ind w:firstLine="708"/>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Требуется  обновление программ, реализуемых в учреждениях отдыха и оздоровления детей.</w:t>
      </w:r>
    </w:p>
    <w:p w:rsidR="00DD5B42" w:rsidRPr="00DD5B42" w:rsidRDefault="00DD5B42" w:rsidP="00DD5B42">
      <w:pPr>
        <w:spacing w:after="0" w:line="240" w:lineRule="auto"/>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ab/>
        <w:t xml:space="preserve">По-прежнему остается актуальной задача создания безопасных условий для пребывания детей в учреждениях отдыха и оздоровления. </w:t>
      </w:r>
    </w:p>
    <w:p w:rsidR="00DD5B42" w:rsidRPr="00DD5B42" w:rsidRDefault="00DD5B42" w:rsidP="00DD5B42">
      <w:pPr>
        <w:spacing w:after="0" w:line="240" w:lineRule="auto"/>
        <w:ind w:firstLine="708"/>
        <w:jc w:val="both"/>
        <w:rPr>
          <w:rFonts w:ascii="Times New Roman" w:eastAsia="Times New Roman" w:hAnsi="Times New Roman" w:cs="Times New Roman"/>
          <w:sz w:val="28"/>
          <w:szCs w:val="28"/>
          <w:lang w:eastAsia="ru-RU"/>
        </w:rPr>
      </w:pPr>
      <w:r w:rsidRPr="00DD5B42">
        <w:rPr>
          <w:rFonts w:ascii="Times New Roman" w:eastAsia="Times New Roman" w:hAnsi="Times New Roman" w:cs="Times New Roman"/>
          <w:sz w:val="28"/>
          <w:szCs w:val="28"/>
          <w:lang w:eastAsia="ru-RU"/>
        </w:rPr>
        <w:t>Социальная значимость проблем детского отдыха и оздоровления обуславливает необходимость их решения комплексным путём с использованием программно-целевого метода. Это позволит обеспечить обоснованные управленческие подходы в решении обозначенных проблем.</w:t>
      </w:r>
    </w:p>
    <w:p w:rsidR="00C20C21" w:rsidRDefault="00C20C21" w:rsidP="00C20C21">
      <w:pPr>
        <w:pStyle w:val="ae"/>
        <w:widowControl w:val="0"/>
        <w:spacing w:before="0" w:beforeAutospacing="0" w:after="0" w:afterAutospacing="0"/>
        <w:ind w:firstLine="709"/>
        <w:jc w:val="both"/>
        <w:rPr>
          <w:b/>
          <w:bCs/>
          <w:sz w:val="28"/>
          <w:szCs w:val="28"/>
        </w:rPr>
      </w:pPr>
      <w:r w:rsidRPr="004A5167">
        <w:rPr>
          <w:bCs/>
          <w:sz w:val="28"/>
          <w:szCs w:val="28"/>
        </w:rPr>
        <w:t>Использование программно-целевого метода для решения проблем в сфере отдыха и оздоровления направлено на создание условий для максимально эффективного упр</w:t>
      </w:r>
      <w:r>
        <w:rPr>
          <w:bCs/>
          <w:sz w:val="28"/>
          <w:szCs w:val="28"/>
        </w:rPr>
        <w:t xml:space="preserve">авления системой оздоровления, </w:t>
      </w:r>
      <w:r w:rsidRPr="004A5167">
        <w:rPr>
          <w:bCs/>
          <w:sz w:val="28"/>
          <w:szCs w:val="28"/>
        </w:rPr>
        <w:t xml:space="preserve">отдыха </w:t>
      </w:r>
      <w:r>
        <w:rPr>
          <w:bCs/>
          <w:sz w:val="28"/>
          <w:szCs w:val="28"/>
        </w:rPr>
        <w:t>и занятости детей в муниципальном районе</w:t>
      </w:r>
      <w:r w:rsidRPr="004A5167">
        <w:rPr>
          <w:bCs/>
          <w:sz w:val="28"/>
          <w:szCs w:val="28"/>
        </w:rPr>
        <w:t>.</w:t>
      </w:r>
    </w:p>
    <w:p w:rsidR="00E17AA4" w:rsidRPr="00E17AA4" w:rsidRDefault="00E17AA4" w:rsidP="00E17AA4">
      <w:pPr>
        <w:widowControl w:val="0"/>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Cs/>
          <w:sz w:val="28"/>
          <w:szCs w:val="28"/>
          <w:lang w:eastAsia="ru-RU"/>
        </w:rPr>
        <w:t>Реализация мероприятий подп</w:t>
      </w:r>
      <w:r w:rsidRPr="00E17AA4">
        <w:rPr>
          <w:rFonts w:ascii="Times New Roman" w:eastAsia="Times New Roman" w:hAnsi="Times New Roman" w:cs="Times New Roman"/>
          <w:bCs/>
          <w:sz w:val="28"/>
          <w:szCs w:val="28"/>
          <w:lang w:eastAsia="ru-RU"/>
        </w:rPr>
        <w:t xml:space="preserve">рограммы включает деятельность многих структурных подразделений, органов местного самоуправления, что </w:t>
      </w:r>
      <w:r w:rsidRPr="00E17AA4">
        <w:rPr>
          <w:rFonts w:ascii="Times New Roman" w:eastAsia="Times New Roman" w:hAnsi="Times New Roman" w:cs="Times New Roman"/>
          <w:bCs/>
          <w:sz w:val="28"/>
          <w:szCs w:val="28"/>
          <w:lang w:eastAsia="ru-RU"/>
        </w:rPr>
        <w:lastRenderedPageBreak/>
        <w:t>позволит проводить единую политику в области развития системы оздоровления и отдыха детей.</w:t>
      </w:r>
    </w:p>
    <w:p w:rsidR="00E17AA4" w:rsidRPr="00E17AA4" w:rsidRDefault="00E17AA4" w:rsidP="00E17AA4">
      <w:pPr>
        <w:widowControl w:val="0"/>
        <w:spacing w:after="0" w:line="240" w:lineRule="auto"/>
        <w:ind w:firstLine="709"/>
        <w:jc w:val="both"/>
        <w:rPr>
          <w:rFonts w:ascii="Times New Roman" w:eastAsia="Times New Roman" w:hAnsi="Times New Roman" w:cs="Times New Roman"/>
          <w:bCs/>
          <w:sz w:val="28"/>
          <w:szCs w:val="28"/>
          <w:lang w:eastAsia="ru-RU"/>
        </w:rPr>
      </w:pPr>
      <w:r w:rsidRPr="00E17AA4">
        <w:rPr>
          <w:rFonts w:ascii="Times New Roman" w:eastAsia="Times New Roman" w:hAnsi="Times New Roman" w:cs="Times New Roman"/>
          <w:bCs/>
          <w:sz w:val="28"/>
          <w:szCs w:val="28"/>
          <w:lang w:eastAsia="ru-RU"/>
        </w:rPr>
        <w:t xml:space="preserve">Реализация с помощью программно-целевого метода комплекса мероприятий на уровне муниципального района предусматривает создание механизмов их координации, а также  формирование системы целевых индикаторов и показателей развития системы оздоровления и отдыха детей в муниципальном районе. </w:t>
      </w:r>
    </w:p>
    <w:p w:rsidR="00E17AA4" w:rsidRPr="00E17AA4" w:rsidRDefault="00E17AA4" w:rsidP="00E17AA4">
      <w:pPr>
        <w:widowControl w:val="0"/>
        <w:spacing w:after="0" w:line="240" w:lineRule="auto"/>
        <w:ind w:firstLine="709"/>
        <w:jc w:val="both"/>
        <w:rPr>
          <w:rFonts w:ascii="Times New Roman" w:eastAsia="Times New Roman" w:hAnsi="Times New Roman" w:cs="Times New Roman"/>
          <w:bCs/>
          <w:sz w:val="28"/>
          <w:szCs w:val="28"/>
          <w:lang w:eastAsia="ru-RU"/>
        </w:rPr>
      </w:pPr>
      <w:r w:rsidRPr="00E17AA4">
        <w:rPr>
          <w:rFonts w:ascii="Times New Roman" w:eastAsia="Times New Roman" w:hAnsi="Times New Roman" w:cs="Times New Roman"/>
          <w:bCs/>
          <w:sz w:val="28"/>
          <w:szCs w:val="28"/>
          <w:lang w:eastAsia="ru-RU"/>
        </w:rPr>
        <w:t>Мероприятия в рамках Программы не дублируют иные реализуемые программы.</w:t>
      </w:r>
    </w:p>
    <w:p w:rsidR="00E17AA4" w:rsidRPr="00E17AA4" w:rsidRDefault="00E17AA4" w:rsidP="00E17AA4">
      <w:pPr>
        <w:widowControl w:val="0"/>
        <w:spacing w:after="0" w:line="240" w:lineRule="auto"/>
        <w:ind w:firstLine="709"/>
        <w:jc w:val="both"/>
        <w:rPr>
          <w:rFonts w:ascii="Times New Roman" w:eastAsia="Times New Roman" w:hAnsi="Times New Roman" w:cs="Times New Roman"/>
          <w:bCs/>
          <w:sz w:val="28"/>
          <w:szCs w:val="28"/>
          <w:lang w:eastAsia="ru-RU"/>
        </w:rPr>
      </w:pPr>
      <w:r w:rsidRPr="00E17AA4">
        <w:rPr>
          <w:rFonts w:ascii="Times New Roman" w:eastAsia="Times New Roman" w:hAnsi="Times New Roman" w:cs="Times New Roman"/>
          <w:bCs/>
          <w:sz w:val="28"/>
          <w:szCs w:val="28"/>
          <w:lang w:eastAsia="ru-RU"/>
        </w:rPr>
        <w:t>Основные риски, связанные с программно-целевым методом решения проблем:</w:t>
      </w:r>
    </w:p>
    <w:p w:rsidR="00E17AA4" w:rsidRPr="00E17AA4" w:rsidRDefault="00E17AA4" w:rsidP="00E17AA4">
      <w:pPr>
        <w:widowControl w:val="0"/>
        <w:spacing w:after="0" w:line="240" w:lineRule="auto"/>
        <w:ind w:firstLine="709"/>
        <w:jc w:val="both"/>
        <w:rPr>
          <w:rFonts w:ascii="Times New Roman" w:eastAsia="Times New Roman" w:hAnsi="Times New Roman" w:cs="Times New Roman"/>
          <w:bCs/>
          <w:sz w:val="28"/>
          <w:szCs w:val="28"/>
          <w:lang w:eastAsia="ru-RU"/>
        </w:rPr>
      </w:pPr>
      <w:r w:rsidRPr="00E17AA4">
        <w:rPr>
          <w:rFonts w:ascii="Times New Roman" w:eastAsia="Times New Roman" w:hAnsi="Times New Roman" w:cs="Times New Roman"/>
          <w:bCs/>
          <w:sz w:val="28"/>
          <w:szCs w:val="28"/>
          <w:lang w:eastAsia="ru-RU"/>
        </w:rPr>
        <w:t>- изменение федерального и краевого законодательства в сфере оздоровления и отдыха детей;</w:t>
      </w:r>
    </w:p>
    <w:p w:rsidR="00E17AA4" w:rsidRPr="00E17AA4" w:rsidRDefault="00E17AA4" w:rsidP="00E17AA4">
      <w:pPr>
        <w:widowControl w:val="0"/>
        <w:spacing w:after="0" w:line="240" w:lineRule="auto"/>
        <w:ind w:firstLine="709"/>
        <w:jc w:val="both"/>
        <w:rPr>
          <w:rFonts w:ascii="Times New Roman" w:eastAsia="Times New Roman" w:hAnsi="Times New Roman" w:cs="Times New Roman"/>
          <w:bCs/>
          <w:sz w:val="28"/>
          <w:szCs w:val="28"/>
          <w:lang w:eastAsia="ru-RU"/>
        </w:rPr>
      </w:pPr>
      <w:r w:rsidRPr="00E17AA4">
        <w:rPr>
          <w:rFonts w:ascii="Times New Roman" w:eastAsia="Times New Roman" w:hAnsi="Times New Roman" w:cs="Times New Roman"/>
          <w:bCs/>
          <w:sz w:val="28"/>
          <w:szCs w:val="28"/>
          <w:lang w:eastAsia="ru-RU"/>
        </w:rPr>
        <w:t>- снижение финансирования Программы.</w:t>
      </w:r>
    </w:p>
    <w:p w:rsidR="00DD5B42" w:rsidRPr="00E17AA4" w:rsidRDefault="00E17AA4" w:rsidP="00E17AA4">
      <w:pPr>
        <w:spacing w:after="0" w:line="240" w:lineRule="auto"/>
        <w:ind w:firstLine="720"/>
        <w:jc w:val="both"/>
        <w:rPr>
          <w:rFonts w:ascii="Times New Roman" w:eastAsia="Times New Roman" w:hAnsi="Times New Roman" w:cs="Times New Roman"/>
          <w:color w:val="000000"/>
          <w:sz w:val="28"/>
          <w:szCs w:val="28"/>
          <w:lang w:eastAsia="ru-RU"/>
        </w:rPr>
      </w:pPr>
      <w:r w:rsidRPr="00E17AA4">
        <w:rPr>
          <w:rFonts w:ascii="Times New Roman" w:eastAsia="Times New Roman" w:hAnsi="Times New Roman" w:cs="Times New Roman"/>
          <w:bCs/>
          <w:sz w:val="28"/>
          <w:szCs w:val="28"/>
          <w:lang w:eastAsia="ru-RU"/>
        </w:rPr>
        <w:t>Снижение финансирования Программы может повлечь невыполнение отдельных мероприятий, что, в свою очередь, отразится на снижении охвата детей организованными формами оздоровления и отдыха, уменьшение спектра предоставляемых услуг в сфере оздоровления и отдыха детей</w:t>
      </w:r>
      <w:r>
        <w:rPr>
          <w:rFonts w:ascii="Times New Roman" w:eastAsia="Times New Roman" w:hAnsi="Times New Roman" w:cs="Times New Roman"/>
          <w:bCs/>
          <w:sz w:val="28"/>
          <w:szCs w:val="28"/>
          <w:lang w:eastAsia="ru-RU"/>
        </w:rPr>
        <w:t>.</w:t>
      </w:r>
    </w:p>
    <w:p w:rsidR="00DD5B42" w:rsidRDefault="00E17AA4" w:rsidP="004C5FEF">
      <w:pPr>
        <w:spacing w:after="0" w:line="240" w:lineRule="auto"/>
        <w:ind w:firstLine="708"/>
        <w:jc w:val="both"/>
        <w:rPr>
          <w:rFonts w:ascii="Times New Roman" w:eastAsia="Times New Roman" w:hAnsi="Times New Roman" w:cs="Times New Roman"/>
          <w:sz w:val="28"/>
          <w:szCs w:val="28"/>
          <w:highlight w:val="lightGray"/>
          <w:lang w:eastAsia="ru-RU"/>
        </w:rPr>
      </w:pPr>
      <w:r w:rsidRPr="00E17AA4">
        <w:rPr>
          <w:rFonts w:ascii="Times New Roman" w:hAnsi="Times New Roman" w:cs="Times New Roman"/>
          <w:bCs/>
          <w:sz w:val="28"/>
          <w:szCs w:val="28"/>
        </w:rPr>
        <w:t>Способом ограничения рисков будет являться мониторинг эффективности проводимых мероприятий, ежего</w:t>
      </w:r>
      <w:r>
        <w:rPr>
          <w:rFonts w:ascii="Times New Roman" w:hAnsi="Times New Roman" w:cs="Times New Roman"/>
          <w:bCs/>
          <w:sz w:val="28"/>
          <w:szCs w:val="28"/>
        </w:rPr>
        <w:t>дная корректировка мероприятий подп</w:t>
      </w:r>
      <w:r w:rsidRPr="00E17AA4">
        <w:rPr>
          <w:rFonts w:ascii="Times New Roman" w:hAnsi="Times New Roman" w:cs="Times New Roman"/>
          <w:bCs/>
          <w:sz w:val="28"/>
          <w:szCs w:val="28"/>
        </w:rPr>
        <w:t>рограммы и показателей в зависимости от достигнутого состояния</w:t>
      </w:r>
      <w:r>
        <w:rPr>
          <w:rFonts w:ascii="Times New Roman" w:hAnsi="Times New Roman" w:cs="Times New Roman"/>
          <w:bCs/>
          <w:sz w:val="28"/>
          <w:szCs w:val="28"/>
        </w:rPr>
        <w:t>.</w:t>
      </w:r>
    </w:p>
    <w:p w:rsidR="00731B7F" w:rsidRDefault="00731B7F" w:rsidP="00731B7F">
      <w:pPr>
        <w:spacing w:after="0" w:line="240" w:lineRule="auto"/>
        <w:jc w:val="both"/>
        <w:rPr>
          <w:rFonts w:ascii="Times New Roman" w:eastAsia="Times New Roman" w:hAnsi="Times New Roman" w:cs="Times New Roman"/>
          <w:sz w:val="28"/>
          <w:szCs w:val="28"/>
          <w:highlight w:val="lightGray"/>
          <w:lang w:eastAsia="ru-RU"/>
        </w:rPr>
      </w:pPr>
    </w:p>
    <w:p w:rsidR="00606A8E" w:rsidRPr="00716105" w:rsidRDefault="00606A8E" w:rsidP="004C5FEF">
      <w:pPr>
        <w:spacing w:after="0" w:line="240" w:lineRule="exact"/>
        <w:ind w:firstLine="708"/>
        <w:jc w:val="both"/>
        <w:rPr>
          <w:rFonts w:ascii="Times New Roman" w:eastAsia="Times New Roman" w:hAnsi="Times New Roman" w:cs="Times New Roman"/>
          <w:sz w:val="28"/>
          <w:szCs w:val="28"/>
          <w:lang w:eastAsia="ru-RU"/>
        </w:rPr>
      </w:pPr>
      <w:r w:rsidRPr="007D4C37">
        <w:rPr>
          <w:rFonts w:ascii="Times New Roman" w:eastAsia="Times New Roman" w:hAnsi="Times New Roman" w:cs="Times New Roman"/>
          <w:sz w:val="28"/>
          <w:szCs w:val="28"/>
          <w:lang w:eastAsia="ru-RU"/>
        </w:rPr>
        <w:t>2. Цели и задачи подпрограммы, приоритетные направления деятельности</w:t>
      </w:r>
    </w:p>
    <w:p w:rsidR="00731B7F" w:rsidRDefault="00731B7F" w:rsidP="00731B7F">
      <w:pPr>
        <w:spacing w:after="0" w:line="240" w:lineRule="auto"/>
        <w:jc w:val="both"/>
        <w:rPr>
          <w:rFonts w:ascii="Times New Roman" w:eastAsia="Times New Roman" w:hAnsi="Times New Roman" w:cs="Times New Roman"/>
          <w:bCs/>
          <w:sz w:val="28"/>
          <w:szCs w:val="28"/>
          <w:lang w:eastAsia="ru-RU"/>
        </w:rPr>
      </w:pPr>
    </w:p>
    <w:p w:rsidR="00731B7F" w:rsidRPr="00731B7F" w:rsidRDefault="00F03E00" w:rsidP="004C5FEF">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sz w:val="28"/>
          <w:szCs w:val="28"/>
          <w:lang w:eastAsia="ru-RU"/>
        </w:rPr>
        <w:t>Ц</w:t>
      </w:r>
      <w:r w:rsidR="00731B7F">
        <w:rPr>
          <w:rFonts w:ascii="Times New Roman" w:eastAsia="Times New Roman" w:hAnsi="Times New Roman" w:cs="Times New Roman"/>
          <w:bCs/>
          <w:sz w:val="28"/>
          <w:szCs w:val="28"/>
          <w:lang w:eastAsia="ru-RU"/>
        </w:rPr>
        <w:t>е</w:t>
      </w:r>
      <w:r>
        <w:rPr>
          <w:rFonts w:ascii="Times New Roman" w:eastAsia="Times New Roman" w:hAnsi="Times New Roman" w:cs="Times New Roman"/>
          <w:bCs/>
          <w:sz w:val="28"/>
          <w:szCs w:val="28"/>
          <w:lang w:eastAsia="ru-RU"/>
        </w:rPr>
        <w:t>ль</w:t>
      </w:r>
      <w:r w:rsidR="00731B7F">
        <w:rPr>
          <w:rFonts w:ascii="Times New Roman" w:eastAsia="Times New Roman" w:hAnsi="Times New Roman" w:cs="Times New Roman"/>
          <w:bCs/>
          <w:sz w:val="28"/>
          <w:szCs w:val="28"/>
          <w:lang w:eastAsia="ru-RU"/>
        </w:rPr>
        <w:t xml:space="preserve"> подп</w:t>
      </w:r>
      <w:r w:rsidR="00731B7F" w:rsidRPr="00731B7F">
        <w:rPr>
          <w:rFonts w:ascii="Times New Roman" w:eastAsia="Times New Roman" w:hAnsi="Times New Roman" w:cs="Times New Roman"/>
          <w:bCs/>
          <w:sz w:val="28"/>
          <w:szCs w:val="28"/>
          <w:lang w:eastAsia="ru-RU"/>
        </w:rPr>
        <w:t>рограммы</w:t>
      </w:r>
      <w:r w:rsidR="00731B7F" w:rsidRPr="00731B7F">
        <w:rPr>
          <w:rFonts w:ascii="Calibri" w:eastAsia="Times New Roman" w:hAnsi="Calibri" w:cs="Times New Roman"/>
          <w:bCs/>
          <w:sz w:val="28"/>
          <w:szCs w:val="28"/>
          <w:lang w:eastAsia="ru-RU"/>
        </w:rPr>
        <w:t xml:space="preserve"> - </w:t>
      </w:r>
      <w:r w:rsidR="009B56D7">
        <w:rPr>
          <w:rFonts w:ascii="Times New Roman" w:eastAsia="Times New Roman" w:hAnsi="Times New Roman" w:cs="Times New Roman"/>
          <w:sz w:val="28"/>
          <w:szCs w:val="20"/>
          <w:lang w:eastAsia="ru-RU"/>
        </w:rPr>
        <w:t xml:space="preserve">развитие системы оздоровления и отдыха детей, обеспечивающей </w:t>
      </w:r>
      <w:r w:rsidR="004C5FEF" w:rsidRPr="007A0BB0">
        <w:rPr>
          <w:rFonts w:ascii="Times New Roman" w:hAnsi="Times New Roman"/>
          <w:color w:val="000000"/>
          <w:sz w:val="28"/>
          <w:szCs w:val="28"/>
        </w:rPr>
        <w:t>вовлечение</w:t>
      </w:r>
      <w:r w:rsidR="004C5FEF">
        <w:rPr>
          <w:rFonts w:ascii="Times New Roman" w:hAnsi="Times New Roman"/>
          <w:color w:val="000000"/>
          <w:sz w:val="28"/>
          <w:szCs w:val="28"/>
        </w:rPr>
        <w:t xml:space="preserve"> детей</w:t>
      </w:r>
      <w:r w:rsidR="004C5FEF" w:rsidRPr="007A0BB0">
        <w:rPr>
          <w:rFonts w:ascii="Times New Roman" w:hAnsi="Times New Roman"/>
          <w:color w:val="000000"/>
          <w:sz w:val="28"/>
          <w:szCs w:val="28"/>
        </w:rPr>
        <w:t xml:space="preserve"> в организованные формы отдыха на терри</w:t>
      </w:r>
      <w:r w:rsidR="004C5FEF">
        <w:rPr>
          <w:rFonts w:ascii="Times New Roman" w:hAnsi="Times New Roman"/>
          <w:color w:val="000000"/>
          <w:sz w:val="28"/>
          <w:szCs w:val="28"/>
        </w:rPr>
        <w:t xml:space="preserve">тории муниципального района имени Лазо, </w:t>
      </w:r>
      <w:r w:rsidR="004C5FEF" w:rsidRPr="007A0BB0">
        <w:rPr>
          <w:rFonts w:ascii="Times New Roman" w:hAnsi="Times New Roman"/>
          <w:color w:val="000000"/>
          <w:sz w:val="28"/>
          <w:szCs w:val="28"/>
        </w:rPr>
        <w:t>повышение качества предоставля</w:t>
      </w:r>
      <w:r w:rsidR="004C5FEF">
        <w:rPr>
          <w:rFonts w:ascii="Times New Roman" w:hAnsi="Times New Roman"/>
          <w:color w:val="000000"/>
          <w:sz w:val="28"/>
          <w:szCs w:val="28"/>
        </w:rPr>
        <w:t>емых услуг в сфере оздоровления и</w:t>
      </w:r>
      <w:r w:rsidR="004C5FEF" w:rsidRPr="007A0BB0">
        <w:rPr>
          <w:rFonts w:ascii="Times New Roman" w:hAnsi="Times New Roman"/>
          <w:color w:val="000000"/>
          <w:sz w:val="28"/>
          <w:szCs w:val="28"/>
        </w:rPr>
        <w:t xml:space="preserve"> отдыха детей</w:t>
      </w:r>
      <w:r w:rsidR="004C5FEF">
        <w:rPr>
          <w:rFonts w:ascii="Times New Roman" w:eastAsia="Times New Roman" w:hAnsi="Times New Roman" w:cs="Times New Roman"/>
          <w:color w:val="000000"/>
          <w:sz w:val="28"/>
          <w:szCs w:val="28"/>
          <w:lang w:eastAsia="ru-RU"/>
        </w:rPr>
        <w:t>.</w:t>
      </w:r>
    </w:p>
    <w:p w:rsidR="00731B7F" w:rsidRPr="00731B7F" w:rsidRDefault="00731B7F" w:rsidP="00731B7F">
      <w:pPr>
        <w:spacing w:after="0" w:line="240" w:lineRule="auto"/>
        <w:jc w:val="both"/>
        <w:rPr>
          <w:rFonts w:ascii="Times New Roman" w:eastAsia="Times New Roman" w:hAnsi="Times New Roman" w:cs="Times New Roman"/>
          <w:color w:val="000000"/>
          <w:sz w:val="28"/>
          <w:szCs w:val="28"/>
          <w:lang w:eastAsia="ru-RU"/>
        </w:rPr>
      </w:pPr>
      <w:r w:rsidRPr="00731B7F">
        <w:rPr>
          <w:rFonts w:ascii="Times New Roman" w:eastAsia="Times New Roman" w:hAnsi="Times New Roman" w:cs="Times New Roman"/>
          <w:color w:val="000000"/>
          <w:sz w:val="28"/>
          <w:szCs w:val="28"/>
          <w:lang w:eastAsia="ru-RU"/>
        </w:rPr>
        <w:tab/>
      </w:r>
      <w:r w:rsidR="001F6346">
        <w:rPr>
          <w:rFonts w:ascii="Times New Roman" w:eastAsia="Times New Roman" w:hAnsi="Times New Roman" w:cs="Times New Roman"/>
          <w:color w:val="000000"/>
          <w:sz w:val="28"/>
          <w:szCs w:val="28"/>
          <w:lang w:eastAsia="ru-RU"/>
        </w:rPr>
        <w:t>Для достижения цели</w:t>
      </w:r>
      <w:r w:rsidRPr="00731B7F">
        <w:rPr>
          <w:rFonts w:ascii="Times New Roman" w:eastAsia="Times New Roman" w:hAnsi="Times New Roman" w:cs="Times New Roman"/>
          <w:color w:val="000000"/>
          <w:sz w:val="28"/>
          <w:szCs w:val="28"/>
          <w:lang w:eastAsia="ru-RU"/>
        </w:rPr>
        <w:t xml:space="preserve"> предусматривается решение следующих задач:</w:t>
      </w:r>
    </w:p>
    <w:p w:rsidR="00731B7F" w:rsidRPr="00731B7F" w:rsidRDefault="00731B7F" w:rsidP="00731B7F">
      <w:pPr>
        <w:widowControl w:val="0"/>
        <w:spacing w:after="0" w:line="240" w:lineRule="auto"/>
        <w:jc w:val="both"/>
        <w:rPr>
          <w:rFonts w:ascii="Times New Roman" w:eastAsia="Times New Roman" w:hAnsi="Times New Roman" w:cs="Times New Roman"/>
          <w:color w:val="000000"/>
          <w:sz w:val="28"/>
          <w:szCs w:val="28"/>
          <w:lang w:eastAsia="ru-RU"/>
        </w:rPr>
      </w:pPr>
      <w:r w:rsidRPr="00731B7F">
        <w:rPr>
          <w:rFonts w:ascii="Times New Roman" w:eastAsia="Times New Roman" w:hAnsi="Times New Roman" w:cs="Times New Roman"/>
          <w:bCs/>
          <w:color w:val="000000"/>
          <w:sz w:val="28"/>
          <w:szCs w:val="28"/>
          <w:lang w:eastAsia="ru-RU"/>
        </w:rPr>
        <w:tab/>
        <w:t xml:space="preserve">- </w:t>
      </w:r>
      <w:r w:rsidRPr="00731B7F">
        <w:rPr>
          <w:rFonts w:ascii="Times New Roman" w:eastAsia="Times New Roman" w:hAnsi="Times New Roman" w:cs="Times New Roman"/>
          <w:color w:val="000000"/>
          <w:sz w:val="28"/>
          <w:szCs w:val="28"/>
          <w:lang w:eastAsia="ru-RU"/>
        </w:rPr>
        <w:t>создание финансово-экономических, организационных, правовых механизмов, обеспечивающих стабилизацию и развитие системы оздоровления и отдыха детей, совершенствование взаимодействия различных ведомств в организации оздоровления и отдыха детей;</w:t>
      </w:r>
    </w:p>
    <w:p w:rsidR="00731B7F" w:rsidRPr="00731B7F" w:rsidRDefault="00731B7F" w:rsidP="00731B7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731B7F">
        <w:rPr>
          <w:rFonts w:ascii="Times New Roman" w:eastAsia="Times New Roman" w:hAnsi="Times New Roman" w:cs="Times New Roman"/>
          <w:color w:val="000000"/>
          <w:sz w:val="28"/>
          <w:szCs w:val="28"/>
          <w:lang w:eastAsia="ru-RU"/>
        </w:rPr>
        <w:t>- внедрение наиболее экономичных и эффективных форм оздоровления и отдыха детей, обеспечение в приоритетном порядке условий для оздоровления, отдыха и занятости  детей, находящихся в трудной жизненной ситуации, одаренных детей, детей с ограниченными возможностями здоровья;</w:t>
      </w:r>
    </w:p>
    <w:p w:rsidR="00731B7F" w:rsidRPr="00731B7F" w:rsidRDefault="00731B7F" w:rsidP="00731B7F">
      <w:pPr>
        <w:widowControl w:val="0"/>
        <w:spacing w:after="0" w:line="240" w:lineRule="auto"/>
        <w:jc w:val="both"/>
        <w:rPr>
          <w:rFonts w:ascii="Times New Roman" w:eastAsia="Times New Roman" w:hAnsi="Times New Roman" w:cs="Times New Roman"/>
          <w:color w:val="000000"/>
          <w:sz w:val="28"/>
          <w:szCs w:val="28"/>
          <w:lang w:eastAsia="ru-RU"/>
        </w:rPr>
      </w:pPr>
      <w:r w:rsidRPr="00731B7F">
        <w:rPr>
          <w:rFonts w:ascii="Times New Roman" w:eastAsia="Times New Roman" w:hAnsi="Times New Roman" w:cs="Times New Roman"/>
          <w:color w:val="000000"/>
          <w:sz w:val="28"/>
          <w:szCs w:val="28"/>
          <w:lang w:eastAsia="ru-RU"/>
        </w:rPr>
        <w:tab/>
        <w:t>- укрепление материально-технической базы учреждений отдыха и оздоровления детей;</w:t>
      </w:r>
    </w:p>
    <w:p w:rsidR="00731B7F" w:rsidRPr="00731B7F" w:rsidRDefault="00731B7F" w:rsidP="00731B7F">
      <w:pPr>
        <w:widowControl w:val="0"/>
        <w:spacing w:after="0" w:line="240" w:lineRule="auto"/>
        <w:jc w:val="both"/>
        <w:rPr>
          <w:rFonts w:ascii="Times New Roman" w:eastAsia="Times New Roman" w:hAnsi="Times New Roman" w:cs="Times New Roman"/>
          <w:color w:val="000000"/>
          <w:sz w:val="28"/>
          <w:szCs w:val="28"/>
          <w:lang w:eastAsia="ru-RU"/>
        </w:rPr>
      </w:pPr>
      <w:r w:rsidRPr="00731B7F">
        <w:rPr>
          <w:rFonts w:ascii="Times New Roman" w:eastAsia="Times New Roman" w:hAnsi="Times New Roman" w:cs="Times New Roman"/>
          <w:color w:val="000000"/>
          <w:sz w:val="28"/>
          <w:szCs w:val="28"/>
          <w:lang w:eastAsia="ru-RU"/>
        </w:rPr>
        <w:tab/>
        <w:t>- создание условий, обеспечивающих безопасную жизнедеятельность детей в учреждениях отдыха и оздоровления детей;</w:t>
      </w:r>
    </w:p>
    <w:p w:rsidR="00731B7F" w:rsidRPr="00731B7F" w:rsidRDefault="00731B7F" w:rsidP="00731B7F">
      <w:pPr>
        <w:widowControl w:val="0"/>
        <w:spacing w:after="0" w:line="240" w:lineRule="auto"/>
        <w:jc w:val="both"/>
        <w:rPr>
          <w:rFonts w:ascii="Times New Roman" w:eastAsia="Times New Roman" w:hAnsi="Times New Roman" w:cs="Times New Roman"/>
          <w:color w:val="000000"/>
          <w:sz w:val="28"/>
          <w:szCs w:val="28"/>
          <w:lang w:eastAsia="ru-RU"/>
        </w:rPr>
      </w:pPr>
      <w:r w:rsidRPr="00731B7F">
        <w:rPr>
          <w:rFonts w:ascii="Times New Roman" w:eastAsia="Times New Roman" w:hAnsi="Times New Roman" w:cs="Times New Roman"/>
          <w:color w:val="000000"/>
          <w:sz w:val="28"/>
          <w:szCs w:val="28"/>
          <w:lang w:eastAsia="ru-RU"/>
        </w:rPr>
        <w:tab/>
        <w:t xml:space="preserve">- создание системы обучения кадров организаторов отдыха и </w:t>
      </w:r>
      <w:r w:rsidRPr="00731B7F">
        <w:rPr>
          <w:rFonts w:ascii="Times New Roman" w:eastAsia="Times New Roman" w:hAnsi="Times New Roman" w:cs="Times New Roman"/>
          <w:color w:val="000000"/>
          <w:sz w:val="28"/>
          <w:szCs w:val="28"/>
          <w:lang w:eastAsia="ru-RU"/>
        </w:rPr>
        <w:lastRenderedPageBreak/>
        <w:t>оздоровления.</w:t>
      </w:r>
    </w:p>
    <w:p w:rsidR="00DA307D" w:rsidRDefault="00DA307D" w:rsidP="004C5FEF">
      <w:pPr>
        <w:keepNext/>
        <w:spacing w:after="0" w:line="240" w:lineRule="auto"/>
        <w:ind w:firstLine="708"/>
        <w:jc w:val="both"/>
        <w:outlineLvl w:val="0"/>
        <w:rPr>
          <w:rFonts w:ascii="Times New Roman" w:eastAsia="Times New Roman" w:hAnsi="Times New Roman" w:cs="Times New Roman"/>
          <w:sz w:val="28"/>
          <w:szCs w:val="28"/>
          <w:lang w:eastAsia="ru-RU"/>
        </w:rPr>
      </w:pPr>
    </w:p>
    <w:p w:rsidR="00606A8E" w:rsidRDefault="00606A8E" w:rsidP="004C5FEF">
      <w:pPr>
        <w:keepNext/>
        <w:spacing w:after="0" w:line="240" w:lineRule="auto"/>
        <w:ind w:firstLine="708"/>
        <w:jc w:val="both"/>
        <w:outlineLvl w:val="0"/>
        <w:rPr>
          <w:rFonts w:ascii="Times New Roman" w:hAnsi="Times New Roman" w:cs="Times New Roman"/>
          <w:sz w:val="28"/>
          <w:szCs w:val="28"/>
        </w:rPr>
      </w:pPr>
      <w:r w:rsidRPr="007D4C37">
        <w:rPr>
          <w:rFonts w:ascii="Times New Roman" w:eastAsia="Times New Roman" w:hAnsi="Times New Roman" w:cs="Times New Roman"/>
          <w:sz w:val="28"/>
          <w:szCs w:val="28"/>
          <w:lang w:eastAsia="ru-RU"/>
        </w:rPr>
        <w:t xml:space="preserve">3. </w:t>
      </w:r>
      <w:r w:rsidRPr="007D4C37">
        <w:rPr>
          <w:rFonts w:ascii="Times New Roman" w:hAnsi="Times New Roman" w:cs="Times New Roman"/>
          <w:sz w:val="28"/>
          <w:szCs w:val="28"/>
        </w:rPr>
        <w:t>Перечень показателей (индикаторов) подпрограммы</w:t>
      </w:r>
    </w:p>
    <w:p w:rsidR="00882ACC" w:rsidRDefault="00882ACC" w:rsidP="00882ACC">
      <w:pPr>
        <w:spacing w:after="0" w:line="240" w:lineRule="auto"/>
        <w:jc w:val="both"/>
        <w:rPr>
          <w:rFonts w:ascii="Times New Roman" w:eastAsia="Times New Roman" w:hAnsi="Times New Roman" w:cs="Times New Roman"/>
          <w:sz w:val="28"/>
          <w:szCs w:val="28"/>
          <w:lang w:eastAsia="ru-RU"/>
        </w:rPr>
      </w:pPr>
    </w:p>
    <w:p w:rsidR="00882ACC" w:rsidRDefault="00882ACC" w:rsidP="004C5FE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Показателями (индикаторами) эффективности реализации подпрограммы будут следующие</w:t>
      </w:r>
      <w:r w:rsidR="00185E47">
        <w:rPr>
          <w:rFonts w:ascii="Times New Roman" w:eastAsia="Times New Roman" w:hAnsi="Times New Roman" w:cs="Times New Roman"/>
          <w:sz w:val="28"/>
          <w:szCs w:val="28"/>
          <w:lang w:eastAsia="ru-RU"/>
        </w:rPr>
        <w:t>.</w:t>
      </w:r>
    </w:p>
    <w:p w:rsidR="00882ACC" w:rsidRPr="00BF042C" w:rsidRDefault="00882ACC" w:rsidP="004C5FE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85E47">
        <w:rPr>
          <w:rFonts w:ascii="Times New Roman" w:eastAsia="Times New Roman" w:hAnsi="Times New Roman" w:cs="Times New Roman"/>
          <w:sz w:val="28"/>
          <w:szCs w:val="28"/>
          <w:lang w:eastAsia="ru-RU"/>
        </w:rPr>
        <w:t>Д</w:t>
      </w:r>
      <w:r>
        <w:rPr>
          <w:rFonts w:ascii="Times New Roman" w:eastAsia="Times New Roman" w:hAnsi="Times New Roman" w:cs="Times New Roman"/>
          <w:sz w:val="28"/>
          <w:szCs w:val="28"/>
          <w:lang w:eastAsia="ru-RU"/>
        </w:rPr>
        <w:t>оля  детей, занятых организованными формами отдыха и оздоровления</w:t>
      </w:r>
      <w:r w:rsidR="004410C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от общего количества обучающихся 1-10 классов общеобразовательных учреждений</w:t>
      </w:r>
      <w:r w:rsidR="004410CD">
        <w:rPr>
          <w:rFonts w:ascii="Times New Roman" w:eastAsia="Times New Roman" w:hAnsi="Times New Roman" w:cs="Times New Roman"/>
          <w:sz w:val="28"/>
          <w:szCs w:val="28"/>
          <w:lang w:eastAsia="ru-RU"/>
        </w:rPr>
        <w:t>.</w:t>
      </w:r>
    </w:p>
    <w:p w:rsidR="00185E47" w:rsidRPr="00185E47" w:rsidRDefault="00185E47" w:rsidP="00185E47">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Данный показатель р</w:t>
      </w:r>
      <w:r w:rsidRPr="00185E47">
        <w:rPr>
          <w:rFonts w:ascii="Times New Roman" w:eastAsia="Times New Roman" w:hAnsi="Times New Roman" w:cs="Times New Roman"/>
          <w:sz w:val="28"/>
          <w:szCs w:val="28"/>
          <w:lang w:eastAsia="ru-RU"/>
        </w:rPr>
        <w:t>ассчитывается как отношение количества детей в возрасте от 6 до 18 лет, охваченных различными формами оздоровления и отдыха, к общей численности детей данной возрастной категории, проживающих на территории муниципального района, за исключением количества выпускников 11-х классов.</w:t>
      </w:r>
    </w:p>
    <w:p w:rsidR="00882ACC" w:rsidRDefault="00882ACC" w:rsidP="004C5FE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85E47">
        <w:rPr>
          <w:rFonts w:ascii="Times New Roman" w:eastAsia="Times New Roman" w:hAnsi="Times New Roman" w:cs="Times New Roman"/>
          <w:sz w:val="28"/>
          <w:szCs w:val="28"/>
          <w:lang w:eastAsia="ru-RU"/>
        </w:rPr>
        <w:t>Д</w:t>
      </w:r>
      <w:r w:rsidRPr="00BF042C">
        <w:rPr>
          <w:rFonts w:ascii="Times New Roman" w:eastAsia="Times New Roman" w:hAnsi="Times New Roman" w:cs="Times New Roman"/>
          <w:sz w:val="28"/>
          <w:szCs w:val="28"/>
          <w:lang w:eastAsia="ru-RU"/>
        </w:rPr>
        <w:t>оля детей, находящихся в трудной жизненной ситуации, охваченных отдыхом и оздоровлением от числа подлежащих  оздоровлению детей, находящихся в трудной жизненной ситуации, в том числе состоящих на учете в органах внутренних дел и комиссиях по делам несовершеннолетних и защите</w:t>
      </w:r>
      <w:r w:rsidR="00185E47">
        <w:rPr>
          <w:rFonts w:ascii="Times New Roman" w:eastAsia="Times New Roman" w:hAnsi="Times New Roman" w:cs="Times New Roman"/>
          <w:sz w:val="28"/>
          <w:szCs w:val="28"/>
          <w:lang w:eastAsia="ru-RU"/>
        </w:rPr>
        <w:t xml:space="preserve"> их прав.</w:t>
      </w:r>
    </w:p>
    <w:p w:rsidR="00185E47" w:rsidRPr="00BF042C" w:rsidRDefault="00185E47" w:rsidP="00185E47">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185E47">
        <w:rPr>
          <w:rFonts w:ascii="Times New Roman" w:eastAsia="Times New Roman" w:hAnsi="Times New Roman" w:cs="Times New Roman"/>
          <w:sz w:val="28"/>
          <w:szCs w:val="28"/>
          <w:lang w:eastAsia="ru-RU"/>
        </w:rPr>
        <w:t>Рассчитывается как отношение количества детей, находящихся в трудной жизненной ситуации, охваченных отдыхом и оздоровлением, к общей численности детей, находящихся в трудной жизненной ситуации, нуждающихся в отдыхе и оздоровлении.</w:t>
      </w:r>
    </w:p>
    <w:p w:rsidR="00882ACC" w:rsidRDefault="00882ACC" w:rsidP="004C5FE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85E47">
        <w:rPr>
          <w:rFonts w:ascii="Times New Roman" w:eastAsia="Times New Roman" w:hAnsi="Times New Roman" w:cs="Times New Roman"/>
          <w:sz w:val="28"/>
          <w:szCs w:val="28"/>
          <w:lang w:eastAsia="ru-RU"/>
        </w:rPr>
        <w:t>К</w:t>
      </w:r>
      <w:r w:rsidRPr="00BF042C">
        <w:rPr>
          <w:rFonts w:ascii="Times New Roman" w:eastAsia="Times New Roman" w:hAnsi="Times New Roman" w:cs="Times New Roman"/>
          <w:sz w:val="28"/>
          <w:szCs w:val="28"/>
          <w:lang w:eastAsia="ru-RU"/>
        </w:rPr>
        <w:t>оличество оздоровительных лаге</w:t>
      </w:r>
      <w:r w:rsidR="00185E47">
        <w:rPr>
          <w:rFonts w:ascii="Times New Roman" w:eastAsia="Times New Roman" w:hAnsi="Times New Roman" w:cs="Times New Roman"/>
          <w:sz w:val="28"/>
          <w:szCs w:val="28"/>
          <w:lang w:eastAsia="ru-RU"/>
        </w:rPr>
        <w:t>рей с дневным пребыванием детей</w:t>
      </w:r>
      <w:r w:rsidR="004410CD">
        <w:rPr>
          <w:rFonts w:ascii="Times New Roman" w:eastAsia="Times New Roman" w:hAnsi="Times New Roman" w:cs="Times New Roman"/>
          <w:sz w:val="28"/>
          <w:szCs w:val="28"/>
          <w:lang w:eastAsia="ru-RU"/>
        </w:rPr>
        <w:t xml:space="preserve"> (ежегодно)</w:t>
      </w:r>
      <w:r w:rsidR="00185E47">
        <w:rPr>
          <w:rFonts w:ascii="Times New Roman" w:eastAsia="Times New Roman" w:hAnsi="Times New Roman" w:cs="Times New Roman"/>
          <w:sz w:val="28"/>
          <w:szCs w:val="28"/>
          <w:lang w:eastAsia="ru-RU"/>
        </w:rPr>
        <w:t>.</w:t>
      </w:r>
    </w:p>
    <w:p w:rsidR="00882ACC" w:rsidRDefault="00185E47" w:rsidP="004C5FE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00882ACC" w:rsidRPr="00BF042C">
        <w:rPr>
          <w:rFonts w:ascii="Times New Roman" w:eastAsia="Times New Roman" w:hAnsi="Times New Roman" w:cs="Times New Roman"/>
          <w:sz w:val="28"/>
          <w:szCs w:val="28"/>
          <w:lang w:eastAsia="ru-RU"/>
        </w:rPr>
        <w:t>оличество детских туристи</w:t>
      </w:r>
      <w:r>
        <w:rPr>
          <w:rFonts w:ascii="Times New Roman" w:eastAsia="Times New Roman" w:hAnsi="Times New Roman" w:cs="Times New Roman"/>
          <w:sz w:val="28"/>
          <w:szCs w:val="28"/>
          <w:lang w:eastAsia="ru-RU"/>
        </w:rPr>
        <w:t>ческих лагерей палаточного типа</w:t>
      </w:r>
      <w:r w:rsidR="004410CD">
        <w:rPr>
          <w:rFonts w:ascii="Times New Roman" w:eastAsia="Times New Roman" w:hAnsi="Times New Roman" w:cs="Times New Roman"/>
          <w:sz w:val="28"/>
          <w:szCs w:val="28"/>
          <w:lang w:eastAsia="ru-RU"/>
        </w:rPr>
        <w:t xml:space="preserve"> (ежегодно)</w:t>
      </w:r>
      <w:r>
        <w:rPr>
          <w:rFonts w:ascii="Times New Roman" w:eastAsia="Times New Roman" w:hAnsi="Times New Roman" w:cs="Times New Roman"/>
          <w:sz w:val="28"/>
          <w:szCs w:val="28"/>
          <w:lang w:eastAsia="ru-RU"/>
        </w:rPr>
        <w:t>.</w:t>
      </w:r>
    </w:p>
    <w:p w:rsidR="00185E47" w:rsidRPr="00BF042C" w:rsidRDefault="00185E47" w:rsidP="00185E47">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Данные показатели определяю</w:t>
      </w:r>
      <w:r w:rsidRPr="00185E47">
        <w:rPr>
          <w:rFonts w:ascii="Times New Roman" w:eastAsia="Times New Roman" w:hAnsi="Times New Roman" w:cs="Times New Roman"/>
          <w:sz w:val="28"/>
          <w:szCs w:val="28"/>
          <w:lang w:eastAsia="ru-RU"/>
        </w:rPr>
        <w:t>тся количеством действующих учреждений отдыха и оздоровления детей, внесенных в Реестр оздоровительных учреждений Хабаровского края.</w:t>
      </w:r>
    </w:p>
    <w:p w:rsidR="00882ACC" w:rsidRPr="00BF042C" w:rsidRDefault="00882ACC" w:rsidP="004C5FE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85E47">
        <w:rPr>
          <w:rFonts w:ascii="Times New Roman" w:eastAsia="Times New Roman" w:hAnsi="Times New Roman" w:cs="Times New Roman"/>
          <w:sz w:val="28"/>
          <w:szCs w:val="28"/>
          <w:lang w:eastAsia="ru-RU"/>
        </w:rPr>
        <w:t>К</w:t>
      </w:r>
      <w:r w:rsidRPr="00BF042C">
        <w:rPr>
          <w:rFonts w:ascii="Times New Roman" w:eastAsia="Times New Roman" w:hAnsi="Times New Roman" w:cs="Times New Roman"/>
          <w:sz w:val="28"/>
          <w:szCs w:val="28"/>
          <w:lang w:eastAsia="ru-RU"/>
        </w:rPr>
        <w:t>оличество программ каникулярного отдыха детей, утвержденных в образовательных учреждениях, учреждениях культуры и молодежной политики, расположенных на т</w:t>
      </w:r>
      <w:r w:rsidR="00185E47">
        <w:rPr>
          <w:rFonts w:ascii="Times New Roman" w:eastAsia="Times New Roman" w:hAnsi="Times New Roman" w:cs="Times New Roman"/>
          <w:sz w:val="28"/>
          <w:szCs w:val="28"/>
          <w:lang w:eastAsia="ru-RU"/>
        </w:rPr>
        <w:t>ерритории муниципального района</w:t>
      </w:r>
      <w:r w:rsidR="004410CD">
        <w:rPr>
          <w:rFonts w:ascii="Times New Roman" w:eastAsia="Times New Roman" w:hAnsi="Times New Roman" w:cs="Times New Roman"/>
          <w:sz w:val="28"/>
          <w:szCs w:val="28"/>
          <w:lang w:eastAsia="ru-RU"/>
        </w:rPr>
        <w:t xml:space="preserve"> (ежегодно)</w:t>
      </w:r>
      <w:r w:rsidR="00185E47">
        <w:rPr>
          <w:rFonts w:ascii="Times New Roman" w:eastAsia="Times New Roman" w:hAnsi="Times New Roman" w:cs="Times New Roman"/>
          <w:sz w:val="28"/>
          <w:szCs w:val="28"/>
          <w:lang w:eastAsia="ru-RU"/>
        </w:rPr>
        <w:t>.</w:t>
      </w:r>
    </w:p>
    <w:p w:rsidR="00445E50" w:rsidRDefault="00185E47" w:rsidP="004C5FEF">
      <w:pPr>
        <w:spacing w:after="0" w:line="240" w:lineRule="auto"/>
        <w:ind w:firstLine="708"/>
        <w:jc w:val="both"/>
        <w:rPr>
          <w:rFonts w:ascii="Times New Roman" w:eastAsia="Times New Roman" w:hAnsi="Times New Roman" w:cs="Times New Roman"/>
          <w:sz w:val="28"/>
          <w:szCs w:val="28"/>
          <w:lang w:eastAsia="ru-RU"/>
        </w:rPr>
      </w:pPr>
      <w:r w:rsidRPr="00185E47">
        <w:rPr>
          <w:rFonts w:ascii="Times New Roman" w:eastAsia="Times New Roman" w:hAnsi="Times New Roman" w:cs="Times New Roman"/>
          <w:sz w:val="28"/>
          <w:szCs w:val="28"/>
          <w:lang w:eastAsia="ru-RU"/>
        </w:rPr>
        <w:t>Определяется количеством реализуемых программ оздоровления и отдыха детей в учреждениях образования, культуры и молодежной политики, расположенных на территории муниципального района</w:t>
      </w:r>
      <w:r>
        <w:rPr>
          <w:rFonts w:ascii="Times New Roman" w:eastAsia="Times New Roman" w:hAnsi="Times New Roman" w:cs="Times New Roman"/>
          <w:sz w:val="28"/>
          <w:szCs w:val="28"/>
          <w:lang w:eastAsia="ru-RU"/>
        </w:rPr>
        <w:t>.</w:t>
      </w:r>
    </w:p>
    <w:p w:rsidR="004410CD" w:rsidRDefault="004410CD" w:rsidP="004410CD">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К</w:t>
      </w:r>
      <w:r w:rsidRPr="00BF042C">
        <w:rPr>
          <w:rFonts w:ascii="Times New Roman" w:eastAsia="Times New Roman" w:hAnsi="Times New Roman" w:cs="Times New Roman"/>
          <w:sz w:val="28"/>
          <w:szCs w:val="28"/>
          <w:lang w:eastAsia="ru-RU"/>
        </w:rPr>
        <w:t>оличество детей, направленных в за</w:t>
      </w:r>
      <w:r>
        <w:rPr>
          <w:rFonts w:ascii="Times New Roman" w:eastAsia="Times New Roman" w:hAnsi="Times New Roman" w:cs="Times New Roman"/>
          <w:sz w:val="28"/>
          <w:szCs w:val="28"/>
          <w:lang w:eastAsia="ru-RU"/>
        </w:rPr>
        <w:t>городные оздоровительные лагеря.</w:t>
      </w:r>
    </w:p>
    <w:p w:rsidR="004410CD" w:rsidRPr="00BF042C" w:rsidRDefault="004410CD" w:rsidP="004410CD">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К</w:t>
      </w:r>
      <w:r w:rsidRPr="00BF042C">
        <w:rPr>
          <w:rFonts w:ascii="Times New Roman" w:eastAsia="Times New Roman" w:hAnsi="Times New Roman" w:cs="Times New Roman"/>
          <w:color w:val="000000"/>
          <w:sz w:val="28"/>
          <w:szCs w:val="28"/>
          <w:lang w:eastAsia="ru-RU"/>
        </w:rPr>
        <w:t xml:space="preserve">оличество организаторов </w:t>
      </w:r>
      <w:r w:rsidRPr="00BF042C">
        <w:rPr>
          <w:rFonts w:ascii="Times New Roman" w:eastAsia="Times New Roman" w:hAnsi="Times New Roman" w:cs="Times New Roman"/>
          <w:sz w:val="28"/>
          <w:szCs w:val="28"/>
          <w:lang w:eastAsia="ru-RU"/>
        </w:rPr>
        <w:t>отдыха и оздоровления детей, об</w:t>
      </w:r>
      <w:r>
        <w:rPr>
          <w:rFonts w:ascii="Times New Roman" w:eastAsia="Times New Roman" w:hAnsi="Times New Roman" w:cs="Times New Roman"/>
          <w:sz w:val="28"/>
          <w:szCs w:val="28"/>
          <w:lang w:eastAsia="ru-RU"/>
        </w:rPr>
        <w:t>учившихся на районных семинарах.</w:t>
      </w:r>
    </w:p>
    <w:p w:rsidR="00445E50" w:rsidRDefault="00445E50" w:rsidP="004C5FE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w:t>
      </w:r>
      <w:r w:rsidRPr="00BF042C">
        <w:rPr>
          <w:rFonts w:ascii="Times New Roman" w:eastAsia="Times New Roman" w:hAnsi="Times New Roman" w:cs="Times New Roman"/>
          <w:sz w:val="28"/>
          <w:szCs w:val="28"/>
          <w:lang w:eastAsia="ru-RU"/>
        </w:rPr>
        <w:t>оказатель выраженного оздоровительного эффекта</w:t>
      </w:r>
      <w:r>
        <w:rPr>
          <w:rFonts w:ascii="Times New Roman" w:eastAsia="Times New Roman" w:hAnsi="Times New Roman" w:cs="Times New Roman"/>
          <w:sz w:val="28"/>
          <w:szCs w:val="28"/>
          <w:lang w:eastAsia="ru-RU"/>
        </w:rPr>
        <w:t>.</w:t>
      </w:r>
    </w:p>
    <w:p w:rsidR="00445E50" w:rsidRPr="00185E47" w:rsidRDefault="00445E50" w:rsidP="00445E50">
      <w:pPr>
        <w:spacing w:after="0" w:line="240" w:lineRule="auto"/>
        <w:ind w:firstLine="708"/>
        <w:jc w:val="both"/>
        <w:rPr>
          <w:rFonts w:ascii="Calibri" w:eastAsia="Times New Roman" w:hAnsi="Calibri" w:cs="Times New Roman"/>
          <w:sz w:val="28"/>
          <w:lang w:eastAsia="ru-RU"/>
        </w:rPr>
      </w:pPr>
      <w:r w:rsidRPr="00185E47">
        <w:rPr>
          <w:rFonts w:ascii="Times New Roman" w:eastAsia="Times New Roman" w:hAnsi="Times New Roman" w:cs="Times New Roman"/>
          <w:sz w:val="28"/>
          <w:szCs w:val="28"/>
          <w:lang w:eastAsia="ru-RU"/>
        </w:rPr>
        <w:t xml:space="preserve">Рассчитывается как отношение численности детей с выраженным оздоровительным эффектом к общему количеству детей, получивших услуги </w:t>
      </w:r>
      <w:r w:rsidRPr="00185E47">
        <w:rPr>
          <w:rFonts w:ascii="Times New Roman" w:eastAsia="Times New Roman" w:hAnsi="Times New Roman" w:cs="Times New Roman"/>
          <w:sz w:val="28"/>
          <w:szCs w:val="28"/>
          <w:lang w:eastAsia="ru-RU"/>
        </w:rPr>
        <w:lastRenderedPageBreak/>
        <w:t xml:space="preserve">по оздоровлению в детских оздоровительных учреждениях в соответствии с методическими рекомендациями МР 2.4.4.01-09  </w:t>
      </w:r>
      <w:r w:rsidR="004C5FEF">
        <w:rPr>
          <w:rFonts w:ascii="Times New Roman" w:eastAsia="Times New Roman" w:hAnsi="Times New Roman" w:cs="Times New Roman"/>
          <w:sz w:val="28"/>
          <w:szCs w:val="28"/>
          <w:lang w:eastAsia="ru-RU"/>
        </w:rPr>
        <w:t>«</w:t>
      </w:r>
      <w:r w:rsidRPr="00185E47">
        <w:rPr>
          <w:rFonts w:ascii="Times New Roman" w:eastAsia="Times New Roman" w:hAnsi="Times New Roman" w:cs="Times New Roman"/>
          <w:sz w:val="28"/>
          <w:szCs w:val="28"/>
          <w:lang w:eastAsia="ru-RU"/>
        </w:rPr>
        <w:t>Оценка эффективности оздоровления детей и подростков в детских оздоровительных учреждениях</w:t>
      </w:r>
      <w:r w:rsidR="004C5FEF">
        <w:rPr>
          <w:rFonts w:ascii="Times New Roman" w:eastAsia="Times New Roman" w:hAnsi="Times New Roman" w:cs="Times New Roman"/>
          <w:sz w:val="28"/>
          <w:szCs w:val="28"/>
          <w:lang w:eastAsia="ru-RU"/>
        </w:rPr>
        <w:t>»</w:t>
      </w:r>
      <w:r w:rsidRPr="00185E47">
        <w:rPr>
          <w:rFonts w:ascii="Times New Roman" w:eastAsia="Times New Roman" w:hAnsi="Times New Roman" w:cs="Times New Roman"/>
          <w:sz w:val="28"/>
          <w:szCs w:val="28"/>
          <w:lang w:eastAsia="ru-RU"/>
        </w:rPr>
        <w:t xml:space="preserve">, МР 2.4.4.0011-10 "Методика оценки эффективности оздоровления в загородных стационарных учреждениях отдыха и оздоровления детей", утвержденными руководителем Федеральной службы по надзору в сфере защиты прав потребителей и благополучия человека Российской Федерации. </w:t>
      </w:r>
    </w:p>
    <w:p w:rsidR="00185E47" w:rsidRPr="00185E47" w:rsidRDefault="00445E50" w:rsidP="00445E50">
      <w:pPr>
        <w:spacing w:after="0" w:line="240" w:lineRule="auto"/>
        <w:jc w:val="both"/>
        <w:rPr>
          <w:rFonts w:ascii="Times New Roman" w:eastAsia="Times New Roman" w:hAnsi="Times New Roman" w:cs="Times New Roman"/>
          <w:sz w:val="28"/>
          <w:szCs w:val="28"/>
          <w:lang w:eastAsia="ru-RU"/>
        </w:rPr>
      </w:pPr>
      <w:r w:rsidRPr="00185E47">
        <w:rPr>
          <w:rFonts w:ascii="Times New Roman" w:eastAsia="Times New Roman" w:hAnsi="Times New Roman" w:cs="Times New Roman"/>
          <w:sz w:val="28"/>
          <w:szCs w:val="28"/>
          <w:lang w:eastAsia="ru-RU"/>
        </w:rPr>
        <w:tab/>
        <w:t>Источником информации для расчета данного показателя являются данные  Территориального отдела Управления Федеральной службы по надзору в сфере защиты прав потребителей и благополучия человека по Хабаровск</w:t>
      </w:r>
      <w:r w:rsidR="004C5FEF">
        <w:rPr>
          <w:rFonts w:ascii="Times New Roman" w:eastAsia="Times New Roman" w:hAnsi="Times New Roman" w:cs="Times New Roman"/>
          <w:sz w:val="28"/>
          <w:szCs w:val="28"/>
          <w:lang w:eastAsia="ru-RU"/>
        </w:rPr>
        <w:t xml:space="preserve">ому краю в Вяземском, Бикинском, </w:t>
      </w:r>
      <w:r w:rsidRPr="00185E47">
        <w:rPr>
          <w:rFonts w:ascii="Times New Roman" w:eastAsia="Times New Roman" w:hAnsi="Times New Roman" w:cs="Times New Roman"/>
          <w:sz w:val="28"/>
          <w:szCs w:val="28"/>
          <w:lang w:eastAsia="ru-RU"/>
        </w:rPr>
        <w:t>имени Лазо районах (по согласованию). Показатель рассчитывается один раз в год в третьем квартале.</w:t>
      </w:r>
    </w:p>
    <w:p w:rsidR="00185E47" w:rsidRPr="00185E47" w:rsidRDefault="00185E47" w:rsidP="00445E50">
      <w:pPr>
        <w:spacing w:after="0" w:line="240" w:lineRule="auto"/>
        <w:jc w:val="both"/>
        <w:rPr>
          <w:rFonts w:ascii="Times New Roman" w:eastAsia="Times New Roman" w:hAnsi="Times New Roman" w:cs="Times New Roman"/>
          <w:sz w:val="28"/>
          <w:szCs w:val="28"/>
          <w:lang w:eastAsia="ru-RU"/>
        </w:rPr>
      </w:pPr>
    </w:p>
    <w:p w:rsidR="00606A8E" w:rsidRDefault="004C5FEF" w:rsidP="004C5FEF">
      <w:pPr>
        <w:pStyle w:val="a3"/>
        <w:tabs>
          <w:tab w:val="left" w:pos="709"/>
        </w:tabs>
        <w:suppressAutoHyphens/>
        <w:spacing w:after="0" w:line="240" w:lineRule="auto"/>
        <w:ind w:left="0"/>
        <w:jc w:val="both"/>
        <w:rPr>
          <w:rFonts w:ascii="Times New Roman" w:hAnsi="Times New Roman"/>
          <w:sz w:val="28"/>
          <w:szCs w:val="28"/>
          <w:lang w:eastAsia="ru-RU"/>
        </w:rPr>
      </w:pPr>
      <w:r>
        <w:rPr>
          <w:rFonts w:ascii="Times New Roman" w:eastAsia="Times New Roman" w:hAnsi="Times New Roman" w:cs="Times New Roman"/>
          <w:sz w:val="28"/>
          <w:szCs w:val="28"/>
          <w:lang w:eastAsia="ru-RU"/>
        </w:rPr>
        <w:tab/>
      </w:r>
      <w:r w:rsidR="00606A8E" w:rsidRPr="00AC6457">
        <w:rPr>
          <w:rFonts w:ascii="Times New Roman" w:eastAsia="Times New Roman" w:hAnsi="Times New Roman" w:cs="Times New Roman"/>
          <w:sz w:val="28"/>
          <w:szCs w:val="28"/>
          <w:lang w:eastAsia="ru-RU"/>
        </w:rPr>
        <w:t xml:space="preserve">4. </w:t>
      </w:r>
      <w:r w:rsidR="00606A8E" w:rsidRPr="007D4C37">
        <w:rPr>
          <w:rFonts w:ascii="Times New Roman" w:hAnsi="Times New Roman"/>
          <w:sz w:val="28"/>
          <w:szCs w:val="28"/>
          <w:lang w:eastAsia="ru-RU"/>
        </w:rPr>
        <w:t>Перечень основных мероприятий подпрограммы</w:t>
      </w:r>
    </w:p>
    <w:p w:rsidR="00731B7F" w:rsidRDefault="00731B7F" w:rsidP="00606A8E">
      <w:pPr>
        <w:pStyle w:val="a3"/>
        <w:tabs>
          <w:tab w:val="left" w:pos="993"/>
        </w:tabs>
        <w:suppressAutoHyphens/>
        <w:spacing w:after="0" w:line="240" w:lineRule="auto"/>
        <w:ind w:left="0"/>
        <w:jc w:val="both"/>
        <w:rPr>
          <w:rFonts w:ascii="Times New Roman" w:hAnsi="Times New Roman"/>
          <w:sz w:val="28"/>
          <w:szCs w:val="28"/>
          <w:lang w:eastAsia="ru-RU"/>
        </w:rPr>
      </w:pPr>
    </w:p>
    <w:p w:rsidR="00731B7F" w:rsidRPr="00731B7F" w:rsidRDefault="00731B7F" w:rsidP="00731B7F">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731B7F">
        <w:rPr>
          <w:rFonts w:ascii="Times New Roman" w:eastAsia="Times New Roman" w:hAnsi="Times New Roman" w:cs="Times New Roman"/>
          <w:sz w:val="28"/>
          <w:szCs w:val="28"/>
          <w:lang w:eastAsia="ru-RU"/>
        </w:rPr>
        <w:t>Для достижения пост</w:t>
      </w:r>
      <w:r w:rsidR="00F03E00">
        <w:rPr>
          <w:rFonts w:ascii="Times New Roman" w:eastAsia="Times New Roman" w:hAnsi="Times New Roman" w:cs="Times New Roman"/>
          <w:sz w:val="28"/>
          <w:szCs w:val="28"/>
          <w:lang w:eastAsia="ru-RU"/>
        </w:rPr>
        <w:t>авленной цели</w:t>
      </w:r>
      <w:r>
        <w:rPr>
          <w:rFonts w:ascii="Times New Roman" w:eastAsia="Times New Roman" w:hAnsi="Times New Roman" w:cs="Times New Roman"/>
          <w:sz w:val="28"/>
          <w:szCs w:val="28"/>
          <w:lang w:eastAsia="ru-RU"/>
        </w:rPr>
        <w:t xml:space="preserve"> и решения задач подп</w:t>
      </w:r>
      <w:r w:rsidRPr="00731B7F">
        <w:rPr>
          <w:rFonts w:ascii="Times New Roman" w:eastAsia="Times New Roman" w:hAnsi="Times New Roman" w:cs="Times New Roman"/>
          <w:sz w:val="28"/>
          <w:szCs w:val="28"/>
          <w:lang w:eastAsia="ru-RU"/>
        </w:rPr>
        <w:t>рограммы необходимо реализовать комплекс мероприятий, формирование и финансовое обеспечение которых осуществляются по статье «Организация летнего отдыха и занятости детей».</w:t>
      </w:r>
    </w:p>
    <w:p w:rsidR="00731B7F" w:rsidRPr="00731B7F" w:rsidRDefault="00731B7F" w:rsidP="00731B7F">
      <w:pPr>
        <w:widowControl w:val="0"/>
        <w:tabs>
          <w:tab w:val="left" w:pos="709"/>
        </w:tabs>
        <w:spacing w:after="0" w:line="240" w:lineRule="auto"/>
        <w:ind w:left="3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Основные мероприятия подп</w:t>
      </w:r>
      <w:r w:rsidRPr="00731B7F">
        <w:rPr>
          <w:rFonts w:ascii="Times New Roman" w:eastAsia="Times New Roman" w:hAnsi="Times New Roman" w:cs="Times New Roman"/>
          <w:sz w:val="28"/>
          <w:szCs w:val="28"/>
          <w:lang w:eastAsia="ru-RU"/>
        </w:rPr>
        <w:t>рограммы предусмотрено выполнять по следующим направлениям:</w:t>
      </w:r>
    </w:p>
    <w:p w:rsidR="00731B7F" w:rsidRPr="00731B7F" w:rsidRDefault="00731B7F" w:rsidP="00731B7F">
      <w:pPr>
        <w:widowControl w:val="0"/>
        <w:tabs>
          <w:tab w:val="left" w:pos="709"/>
        </w:tabs>
        <w:spacing w:after="0" w:line="240" w:lineRule="auto"/>
        <w:ind w:left="33" w:firstLine="676"/>
        <w:jc w:val="both"/>
        <w:rPr>
          <w:rFonts w:ascii="Times New Roman" w:eastAsia="Times New Roman" w:hAnsi="Times New Roman" w:cs="Times New Roman"/>
          <w:sz w:val="28"/>
          <w:szCs w:val="28"/>
          <w:lang w:eastAsia="ru-RU"/>
        </w:rPr>
      </w:pPr>
      <w:r w:rsidRPr="00731B7F">
        <w:rPr>
          <w:rFonts w:ascii="Times New Roman" w:eastAsia="Times New Roman" w:hAnsi="Times New Roman" w:cs="Times New Roman"/>
          <w:sz w:val="28"/>
          <w:szCs w:val="28"/>
          <w:lang w:eastAsia="ru-RU"/>
        </w:rPr>
        <w:t>-нормативно-правовое, аналитическое и организационное обеспечение оздоровления и отдыха детей;</w:t>
      </w:r>
    </w:p>
    <w:p w:rsidR="00731B7F" w:rsidRPr="00731B7F" w:rsidRDefault="00731B7F" w:rsidP="00731B7F">
      <w:pPr>
        <w:widowControl w:val="0"/>
        <w:tabs>
          <w:tab w:val="left" w:pos="993"/>
        </w:tabs>
        <w:spacing w:after="0" w:line="240" w:lineRule="auto"/>
        <w:ind w:left="33" w:firstLine="676"/>
        <w:jc w:val="both"/>
        <w:rPr>
          <w:rFonts w:ascii="Times New Roman" w:eastAsia="Times New Roman" w:hAnsi="Times New Roman" w:cs="Times New Roman"/>
          <w:sz w:val="28"/>
          <w:szCs w:val="28"/>
          <w:lang w:eastAsia="ru-RU"/>
        </w:rPr>
      </w:pPr>
      <w:r w:rsidRPr="00731B7F">
        <w:rPr>
          <w:rFonts w:ascii="Times New Roman" w:eastAsia="Times New Roman" w:hAnsi="Times New Roman" w:cs="Times New Roman"/>
          <w:sz w:val="28"/>
          <w:szCs w:val="28"/>
          <w:lang w:eastAsia="ru-RU"/>
        </w:rPr>
        <w:t>- совершенствование форм отдыха и оздоровления детей;</w:t>
      </w:r>
    </w:p>
    <w:p w:rsidR="00731B7F" w:rsidRPr="00731B7F" w:rsidRDefault="00731B7F" w:rsidP="00731B7F">
      <w:pPr>
        <w:widowControl w:val="0"/>
        <w:tabs>
          <w:tab w:val="left" w:pos="993"/>
        </w:tabs>
        <w:spacing w:after="0" w:line="240" w:lineRule="auto"/>
        <w:ind w:left="33" w:firstLine="676"/>
        <w:jc w:val="both"/>
        <w:rPr>
          <w:rFonts w:ascii="Times New Roman" w:eastAsia="Times New Roman" w:hAnsi="Times New Roman" w:cs="Times New Roman"/>
          <w:sz w:val="28"/>
          <w:szCs w:val="28"/>
          <w:lang w:eastAsia="ru-RU"/>
        </w:rPr>
      </w:pPr>
      <w:r w:rsidRPr="00731B7F">
        <w:rPr>
          <w:rFonts w:ascii="Times New Roman" w:eastAsia="Times New Roman" w:hAnsi="Times New Roman" w:cs="Times New Roman"/>
          <w:sz w:val="28"/>
          <w:szCs w:val="28"/>
          <w:lang w:eastAsia="ru-RU"/>
        </w:rPr>
        <w:t>- совершенствование методов организации и инфраструктуры отдыха детей;</w:t>
      </w:r>
    </w:p>
    <w:p w:rsidR="00731B7F" w:rsidRPr="00731B7F" w:rsidRDefault="00731B7F" w:rsidP="00731B7F">
      <w:pPr>
        <w:widowControl w:val="0"/>
        <w:tabs>
          <w:tab w:val="left" w:pos="993"/>
        </w:tabs>
        <w:spacing w:after="0" w:line="240" w:lineRule="auto"/>
        <w:ind w:left="33" w:firstLine="676"/>
        <w:jc w:val="both"/>
        <w:rPr>
          <w:rFonts w:ascii="Times New Roman" w:eastAsia="Times New Roman" w:hAnsi="Times New Roman" w:cs="Times New Roman"/>
          <w:sz w:val="28"/>
          <w:szCs w:val="28"/>
          <w:lang w:eastAsia="ru-RU"/>
        </w:rPr>
      </w:pPr>
      <w:r w:rsidRPr="00731B7F">
        <w:rPr>
          <w:rFonts w:ascii="Times New Roman" w:eastAsia="Times New Roman" w:hAnsi="Times New Roman" w:cs="Times New Roman"/>
          <w:sz w:val="28"/>
          <w:szCs w:val="28"/>
          <w:lang w:eastAsia="ru-RU"/>
        </w:rPr>
        <w:t>- обеспечение качества и безопасности предоставляемых услуг в учреждениях отдыха и оздоровления детей;</w:t>
      </w:r>
    </w:p>
    <w:p w:rsidR="00731B7F" w:rsidRPr="00731B7F" w:rsidRDefault="00731B7F" w:rsidP="00731B7F">
      <w:pPr>
        <w:widowControl w:val="0"/>
        <w:tabs>
          <w:tab w:val="left" w:pos="993"/>
        </w:tabs>
        <w:spacing w:after="0" w:line="240" w:lineRule="auto"/>
        <w:ind w:left="33" w:firstLine="676"/>
        <w:jc w:val="both"/>
        <w:rPr>
          <w:rFonts w:ascii="Times New Roman" w:eastAsia="Times New Roman" w:hAnsi="Times New Roman" w:cs="Times New Roman"/>
          <w:sz w:val="28"/>
          <w:szCs w:val="28"/>
          <w:lang w:eastAsia="ru-RU"/>
        </w:rPr>
      </w:pPr>
      <w:r w:rsidRPr="00731B7F">
        <w:rPr>
          <w:rFonts w:ascii="Times New Roman" w:eastAsia="Times New Roman" w:hAnsi="Times New Roman" w:cs="Times New Roman"/>
          <w:sz w:val="28"/>
          <w:szCs w:val="28"/>
          <w:lang w:eastAsia="ru-RU"/>
        </w:rPr>
        <w:t>- обучение кадров для учреждений отдыха и оздоровления детей.</w:t>
      </w:r>
    </w:p>
    <w:p w:rsidR="00731B7F" w:rsidRPr="00731B7F" w:rsidRDefault="00731B7F" w:rsidP="00731B7F">
      <w:pPr>
        <w:widowControl w:val="0"/>
        <w:spacing w:after="0" w:line="240" w:lineRule="auto"/>
        <w:ind w:firstLine="709"/>
        <w:jc w:val="both"/>
        <w:rPr>
          <w:rFonts w:ascii="Times New Roman" w:eastAsia="Times New Roman" w:hAnsi="Times New Roman" w:cs="Times New Roman"/>
          <w:bCs/>
          <w:sz w:val="28"/>
          <w:szCs w:val="28"/>
          <w:lang w:eastAsia="ru-RU"/>
        </w:rPr>
      </w:pPr>
      <w:r w:rsidRPr="00731B7F">
        <w:rPr>
          <w:rFonts w:ascii="Times New Roman" w:eastAsia="Times New Roman" w:hAnsi="Times New Roman" w:cs="Times New Roman"/>
          <w:bCs/>
          <w:sz w:val="28"/>
          <w:szCs w:val="28"/>
          <w:lang w:eastAsia="ru-RU"/>
        </w:rPr>
        <w:t xml:space="preserve">Для решения задачи по </w:t>
      </w:r>
      <w:r w:rsidRPr="00731B7F">
        <w:rPr>
          <w:rFonts w:ascii="Times New Roman" w:eastAsia="Times New Roman" w:hAnsi="Times New Roman" w:cs="Times New Roman"/>
          <w:sz w:val="28"/>
          <w:szCs w:val="28"/>
          <w:lang w:eastAsia="ru-RU"/>
        </w:rPr>
        <w:t xml:space="preserve">созданию финансово-экономических, организационных, правовых механизмов, обеспечивающих стабилизацию и развитие системы оздоровления и отдыха детей, совершенствованию взаимодействия различных ведомств в организации оздоровления и отдыха детей </w:t>
      </w:r>
      <w:r w:rsidRPr="00731B7F">
        <w:rPr>
          <w:rFonts w:ascii="Times New Roman" w:eastAsia="Times New Roman" w:hAnsi="Times New Roman" w:cs="Times New Roman"/>
          <w:bCs/>
          <w:sz w:val="28"/>
          <w:szCs w:val="28"/>
          <w:lang w:eastAsia="ru-RU"/>
        </w:rPr>
        <w:t>предусматривается ре</w:t>
      </w:r>
      <w:r>
        <w:rPr>
          <w:rFonts w:ascii="Times New Roman" w:eastAsia="Times New Roman" w:hAnsi="Times New Roman" w:cs="Times New Roman"/>
          <w:bCs/>
          <w:sz w:val="28"/>
          <w:szCs w:val="28"/>
          <w:lang w:eastAsia="ru-RU"/>
        </w:rPr>
        <w:t>ализация следующих мероприятий подп</w:t>
      </w:r>
      <w:r w:rsidRPr="00731B7F">
        <w:rPr>
          <w:rFonts w:ascii="Times New Roman" w:eastAsia="Times New Roman" w:hAnsi="Times New Roman" w:cs="Times New Roman"/>
          <w:bCs/>
          <w:sz w:val="28"/>
          <w:szCs w:val="28"/>
          <w:lang w:eastAsia="ru-RU"/>
        </w:rPr>
        <w:t xml:space="preserve">рограммы: </w:t>
      </w:r>
    </w:p>
    <w:p w:rsidR="00731B7F" w:rsidRDefault="004C5FEF" w:rsidP="00281283">
      <w:pPr>
        <w:tabs>
          <w:tab w:val="left" w:pos="709"/>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731B7F" w:rsidRPr="00731B7F">
        <w:rPr>
          <w:rFonts w:ascii="Times New Roman" w:eastAsia="Times New Roman" w:hAnsi="Times New Roman" w:cs="Times New Roman"/>
          <w:sz w:val="28"/>
          <w:szCs w:val="28"/>
          <w:lang w:eastAsia="ru-RU"/>
        </w:rPr>
        <w:t>- организация работы совета по организации отдыха, оздоровления и занятости детей в муниципальном районе;</w:t>
      </w:r>
    </w:p>
    <w:p w:rsidR="002B79F8" w:rsidRPr="00731B7F" w:rsidRDefault="005F597C" w:rsidP="002B79F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81283">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w:t>
      </w:r>
      <w:r w:rsidR="00281283">
        <w:rPr>
          <w:rFonts w:ascii="Times New Roman" w:eastAsia="Times New Roman" w:hAnsi="Times New Roman" w:cs="Times New Roman"/>
          <w:sz w:val="28"/>
          <w:szCs w:val="28"/>
          <w:lang w:eastAsia="ru-RU"/>
        </w:rPr>
        <w:t xml:space="preserve"> </w:t>
      </w:r>
      <w:r w:rsidRPr="00731B7F">
        <w:rPr>
          <w:rFonts w:ascii="Times New Roman" w:eastAsia="Times New Roman" w:hAnsi="Times New Roman" w:cs="Times New Roman"/>
          <w:sz w:val="28"/>
          <w:szCs w:val="28"/>
          <w:lang w:eastAsia="ru-RU"/>
        </w:rPr>
        <w:t>формирование реестра организаций оздоровления и отдыха детей;</w:t>
      </w:r>
    </w:p>
    <w:p w:rsidR="00731B7F" w:rsidRPr="00731B7F" w:rsidRDefault="00731B7F" w:rsidP="004C5FEF">
      <w:pPr>
        <w:spacing w:after="0" w:line="240" w:lineRule="auto"/>
        <w:jc w:val="both"/>
        <w:rPr>
          <w:rFonts w:ascii="Times New Roman" w:eastAsia="Times New Roman" w:hAnsi="Times New Roman" w:cs="Times New Roman"/>
          <w:sz w:val="28"/>
          <w:szCs w:val="28"/>
          <w:lang w:eastAsia="ru-RU"/>
        </w:rPr>
      </w:pPr>
      <w:r w:rsidRPr="00731B7F">
        <w:rPr>
          <w:rFonts w:ascii="Times New Roman" w:eastAsia="Times New Roman" w:hAnsi="Times New Roman" w:cs="Times New Roman"/>
          <w:sz w:val="28"/>
          <w:szCs w:val="28"/>
          <w:lang w:eastAsia="ru-RU"/>
        </w:rPr>
        <w:tab/>
        <w:t xml:space="preserve">- </w:t>
      </w:r>
      <w:r w:rsidR="005F597C">
        <w:rPr>
          <w:rFonts w:ascii="Times New Roman" w:eastAsia="Times New Roman" w:hAnsi="Times New Roman" w:cs="Times New Roman"/>
          <w:sz w:val="28"/>
          <w:szCs w:val="28"/>
          <w:lang w:eastAsia="ru-RU"/>
        </w:rPr>
        <w:t xml:space="preserve">организация деятельности различных </w:t>
      </w:r>
      <w:r w:rsidR="005F597C" w:rsidRPr="00731B7F">
        <w:rPr>
          <w:rFonts w:ascii="Times New Roman" w:eastAsia="Times New Roman" w:hAnsi="Times New Roman" w:cs="Times New Roman"/>
          <w:sz w:val="28"/>
          <w:szCs w:val="28"/>
          <w:lang w:eastAsia="ru-RU"/>
        </w:rPr>
        <w:t>организаций оздоровления и отдыха детей;</w:t>
      </w:r>
    </w:p>
    <w:p w:rsidR="00731B7F" w:rsidRPr="00731B7F" w:rsidRDefault="00731B7F" w:rsidP="004C5FEF">
      <w:pPr>
        <w:spacing w:after="0" w:line="240" w:lineRule="auto"/>
        <w:jc w:val="both"/>
        <w:rPr>
          <w:rFonts w:ascii="Times New Roman" w:eastAsia="Times New Roman" w:hAnsi="Times New Roman" w:cs="Times New Roman"/>
          <w:sz w:val="28"/>
          <w:szCs w:val="28"/>
          <w:lang w:eastAsia="ru-RU"/>
        </w:rPr>
      </w:pPr>
      <w:r w:rsidRPr="00731B7F">
        <w:rPr>
          <w:rFonts w:ascii="Times New Roman" w:eastAsia="Times New Roman" w:hAnsi="Times New Roman" w:cs="Times New Roman"/>
          <w:sz w:val="28"/>
          <w:szCs w:val="28"/>
          <w:lang w:eastAsia="ru-RU"/>
        </w:rPr>
        <w:tab/>
        <w:t>- проведение мониторинга удовлетворенности населения мероприяти</w:t>
      </w:r>
      <w:r w:rsidR="00281283">
        <w:rPr>
          <w:rFonts w:ascii="Times New Roman" w:eastAsia="Times New Roman" w:hAnsi="Times New Roman" w:cs="Times New Roman"/>
          <w:sz w:val="28"/>
          <w:szCs w:val="28"/>
          <w:lang w:eastAsia="ru-RU"/>
        </w:rPr>
        <w:t>ями</w:t>
      </w:r>
      <w:r w:rsidRPr="00731B7F">
        <w:rPr>
          <w:rFonts w:ascii="Times New Roman" w:eastAsia="Times New Roman" w:hAnsi="Times New Roman" w:cs="Times New Roman"/>
          <w:sz w:val="28"/>
          <w:szCs w:val="28"/>
          <w:lang w:eastAsia="ru-RU"/>
        </w:rPr>
        <w:t xml:space="preserve"> по отдыху и оздоровлению детей и деятельностью учреждений отдыха и оздоровления и другое.</w:t>
      </w:r>
    </w:p>
    <w:p w:rsidR="00731B7F" w:rsidRPr="00731B7F" w:rsidRDefault="00731B7F" w:rsidP="00731B7F">
      <w:pPr>
        <w:widowControl w:val="0"/>
        <w:tabs>
          <w:tab w:val="left" w:pos="993"/>
        </w:tabs>
        <w:spacing w:after="0" w:line="240" w:lineRule="auto"/>
        <w:ind w:left="33" w:firstLine="676"/>
        <w:jc w:val="both"/>
        <w:rPr>
          <w:rFonts w:ascii="Times New Roman" w:eastAsia="Times New Roman" w:hAnsi="Times New Roman" w:cs="Times New Roman"/>
          <w:sz w:val="28"/>
          <w:szCs w:val="28"/>
          <w:lang w:eastAsia="ru-RU"/>
        </w:rPr>
      </w:pPr>
      <w:r w:rsidRPr="00731B7F">
        <w:rPr>
          <w:rFonts w:ascii="Times New Roman" w:eastAsia="Times New Roman" w:hAnsi="Times New Roman" w:cs="Times New Roman"/>
          <w:sz w:val="28"/>
          <w:szCs w:val="28"/>
          <w:lang w:eastAsia="ru-RU"/>
        </w:rPr>
        <w:lastRenderedPageBreak/>
        <w:t>Для решения задачи по внедрению наиболее экономичных и эффективных форм оздоровления и отдыха детей, обеспечению в приоритетном порядке условий для оздоровления, отдыха детей, находящихся в трудной жизненной ситуации, одаренных детей, детей с ограниченными возможностями здоровья предусмотрена ре</w:t>
      </w:r>
      <w:r>
        <w:rPr>
          <w:rFonts w:ascii="Times New Roman" w:eastAsia="Times New Roman" w:hAnsi="Times New Roman" w:cs="Times New Roman"/>
          <w:sz w:val="28"/>
          <w:szCs w:val="28"/>
          <w:lang w:eastAsia="ru-RU"/>
        </w:rPr>
        <w:t>ализация следующих мероприятий подп</w:t>
      </w:r>
      <w:r w:rsidRPr="00731B7F">
        <w:rPr>
          <w:rFonts w:ascii="Times New Roman" w:eastAsia="Times New Roman" w:hAnsi="Times New Roman" w:cs="Times New Roman"/>
          <w:sz w:val="28"/>
          <w:szCs w:val="28"/>
          <w:lang w:eastAsia="ru-RU"/>
        </w:rPr>
        <w:t>рограммы:</w:t>
      </w:r>
    </w:p>
    <w:p w:rsidR="00731B7F" w:rsidRPr="00731B7F" w:rsidRDefault="00731B7F" w:rsidP="00731B7F">
      <w:pPr>
        <w:spacing w:after="0" w:line="240" w:lineRule="auto"/>
        <w:ind w:firstLine="709"/>
        <w:jc w:val="both"/>
        <w:rPr>
          <w:rFonts w:ascii="Times New Roman" w:eastAsia="Times New Roman" w:hAnsi="Times New Roman" w:cs="Times New Roman"/>
          <w:sz w:val="28"/>
          <w:szCs w:val="28"/>
          <w:lang w:eastAsia="ru-RU"/>
        </w:rPr>
      </w:pPr>
      <w:r w:rsidRPr="00731B7F">
        <w:rPr>
          <w:rFonts w:ascii="Times New Roman" w:eastAsia="Times New Roman" w:hAnsi="Times New Roman" w:cs="Times New Roman"/>
          <w:sz w:val="28"/>
          <w:szCs w:val="28"/>
          <w:lang w:eastAsia="ru-RU"/>
        </w:rPr>
        <w:t>- проведение профильных  смен для детей с ограниченными возможностями здоровья, развитие совместных форм отдыха детей и их родителей;</w:t>
      </w:r>
    </w:p>
    <w:p w:rsidR="00731B7F" w:rsidRPr="00731B7F" w:rsidRDefault="00731B7F" w:rsidP="00731B7F">
      <w:pPr>
        <w:spacing w:after="0" w:line="240" w:lineRule="auto"/>
        <w:ind w:firstLine="709"/>
        <w:jc w:val="both"/>
        <w:rPr>
          <w:rFonts w:ascii="Times New Roman" w:eastAsia="Times New Roman" w:hAnsi="Times New Roman" w:cs="Times New Roman"/>
          <w:sz w:val="28"/>
          <w:szCs w:val="28"/>
          <w:lang w:eastAsia="ru-RU"/>
        </w:rPr>
      </w:pPr>
      <w:r w:rsidRPr="00731B7F">
        <w:rPr>
          <w:rFonts w:ascii="Times New Roman" w:eastAsia="Times New Roman" w:hAnsi="Times New Roman" w:cs="Times New Roman"/>
          <w:sz w:val="28"/>
          <w:szCs w:val="28"/>
          <w:lang w:eastAsia="ru-RU"/>
        </w:rPr>
        <w:t xml:space="preserve">- </w:t>
      </w:r>
      <w:r w:rsidRPr="00731B7F">
        <w:rPr>
          <w:rFonts w:ascii="Times New Roman" w:eastAsia="Times New Roman" w:hAnsi="Times New Roman" w:cs="Times New Roman"/>
          <w:color w:val="000000"/>
          <w:sz w:val="28"/>
          <w:szCs w:val="28"/>
          <w:lang w:eastAsia="ru-RU"/>
        </w:rPr>
        <w:t xml:space="preserve">направление детей во Всероссийские детские центры </w:t>
      </w:r>
      <w:r w:rsidR="004C5FEF">
        <w:rPr>
          <w:rFonts w:ascii="Times New Roman" w:eastAsia="Times New Roman" w:hAnsi="Times New Roman" w:cs="Times New Roman"/>
          <w:sz w:val="28"/>
          <w:szCs w:val="28"/>
          <w:lang w:eastAsia="ru-RU"/>
        </w:rPr>
        <w:t>«</w:t>
      </w:r>
      <w:r w:rsidRPr="00731B7F">
        <w:rPr>
          <w:rFonts w:ascii="Times New Roman" w:eastAsia="Times New Roman" w:hAnsi="Times New Roman" w:cs="Times New Roman"/>
          <w:color w:val="000000"/>
          <w:sz w:val="28"/>
          <w:szCs w:val="28"/>
          <w:lang w:eastAsia="ru-RU"/>
        </w:rPr>
        <w:t>Океан</w:t>
      </w:r>
      <w:r w:rsidR="004C5FEF">
        <w:rPr>
          <w:rFonts w:ascii="Times New Roman" w:eastAsia="Times New Roman" w:hAnsi="Times New Roman" w:cs="Times New Roman"/>
          <w:sz w:val="28"/>
          <w:szCs w:val="28"/>
          <w:lang w:eastAsia="ru-RU"/>
        </w:rPr>
        <w:t>»</w:t>
      </w:r>
      <w:r w:rsidRPr="00731B7F">
        <w:rPr>
          <w:rFonts w:ascii="Times New Roman" w:eastAsia="Times New Roman" w:hAnsi="Times New Roman" w:cs="Times New Roman"/>
          <w:color w:val="000000"/>
          <w:sz w:val="28"/>
          <w:szCs w:val="28"/>
          <w:lang w:eastAsia="ru-RU"/>
        </w:rPr>
        <w:t xml:space="preserve"> и </w:t>
      </w:r>
      <w:r w:rsidR="004C5FEF">
        <w:rPr>
          <w:rFonts w:ascii="Times New Roman" w:eastAsia="Times New Roman" w:hAnsi="Times New Roman" w:cs="Times New Roman"/>
          <w:sz w:val="28"/>
          <w:szCs w:val="28"/>
          <w:lang w:eastAsia="ru-RU"/>
        </w:rPr>
        <w:t>«</w:t>
      </w:r>
      <w:r w:rsidRPr="00731B7F">
        <w:rPr>
          <w:rFonts w:ascii="Times New Roman" w:eastAsia="Times New Roman" w:hAnsi="Times New Roman" w:cs="Times New Roman"/>
          <w:color w:val="000000"/>
          <w:sz w:val="28"/>
          <w:szCs w:val="28"/>
          <w:lang w:eastAsia="ru-RU"/>
        </w:rPr>
        <w:t>Орленок</w:t>
      </w:r>
      <w:r w:rsidR="004C5FEF">
        <w:rPr>
          <w:rFonts w:ascii="Times New Roman" w:eastAsia="Times New Roman" w:hAnsi="Times New Roman" w:cs="Times New Roman"/>
          <w:sz w:val="28"/>
          <w:szCs w:val="28"/>
          <w:lang w:eastAsia="ru-RU"/>
        </w:rPr>
        <w:t>»</w:t>
      </w:r>
      <w:r w:rsidRPr="00731B7F">
        <w:rPr>
          <w:rFonts w:ascii="Times New Roman" w:eastAsia="Times New Roman" w:hAnsi="Times New Roman" w:cs="Times New Roman"/>
          <w:color w:val="000000"/>
          <w:sz w:val="28"/>
          <w:szCs w:val="28"/>
          <w:lang w:eastAsia="ru-RU"/>
        </w:rPr>
        <w:t>.</w:t>
      </w:r>
    </w:p>
    <w:p w:rsidR="00731B7F" w:rsidRPr="00731B7F" w:rsidRDefault="00731B7F" w:rsidP="00731B7F">
      <w:pPr>
        <w:widowControl w:val="0"/>
        <w:tabs>
          <w:tab w:val="left" w:pos="993"/>
        </w:tabs>
        <w:spacing w:after="0" w:line="240" w:lineRule="auto"/>
        <w:ind w:left="33" w:firstLine="676"/>
        <w:jc w:val="both"/>
        <w:rPr>
          <w:rFonts w:ascii="Times New Roman" w:eastAsia="Times New Roman" w:hAnsi="Times New Roman" w:cs="Times New Roman"/>
          <w:sz w:val="28"/>
          <w:szCs w:val="28"/>
          <w:lang w:eastAsia="ru-RU"/>
        </w:rPr>
      </w:pPr>
      <w:r w:rsidRPr="00731B7F">
        <w:rPr>
          <w:rFonts w:ascii="Times New Roman" w:eastAsia="Times New Roman" w:hAnsi="Times New Roman" w:cs="Times New Roman"/>
          <w:sz w:val="28"/>
          <w:szCs w:val="28"/>
          <w:lang w:eastAsia="ru-RU"/>
        </w:rPr>
        <w:t>Для решения задачи укрепления материально-технической базы учреждений отдыха и оздоровления предусматривается реализация следующих мероприятий:</w:t>
      </w:r>
    </w:p>
    <w:p w:rsidR="00731B7F" w:rsidRPr="00731B7F" w:rsidRDefault="00731B7F" w:rsidP="00731B7F">
      <w:pPr>
        <w:spacing w:after="0" w:line="240" w:lineRule="auto"/>
        <w:ind w:firstLine="708"/>
        <w:jc w:val="both"/>
        <w:rPr>
          <w:rFonts w:ascii="Times New Roman" w:eastAsia="Times New Roman" w:hAnsi="Times New Roman" w:cs="Times New Roman"/>
          <w:sz w:val="28"/>
          <w:szCs w:val="28"/>
          <w:lang w:eastAsia="ru-RU"/>
        </w:rPr>
      </w:pPr>
      <w:r w:rsidRPr="00731B7F">
        <w:rPr>
          <w:rFonts w:ascii="Times New Roman" w:eastAsia="Times New Roman" w:hAnsi="Times New Roman" w:cs="Times New Roman"/>
          <w:sz w:val="28"/>
          <w:szCs w:val="28"/>
          <w:lang w:eastAsia="ru-RU"/>
        </w:rPr>
        <w:t>- проведение районных конкурсов на соискание грантов в сфере отдыха и оздоровления детей, на лучшую организацию работы по развитию малозатратных форм отдыха, оздоровления и занятости детей в каникулярный период среди учреждений образования, культуры, молодежной политики муниципального района;</w:t>
      </w:r>
    </w:p>
    <w:p w:rsidR="00731B7F" w:rsidRPr="00731B7F" w:rsidRDefault="00731B7F" w:rsidP="00731B7F">
      <w:pPr>
        <w:spacing w:after="0" w:line="240" w:lineRule="auto"/>
        <w:ind w:firstLine="708"/>
        <w:jc w:val="both"/>
        <w:rPr>
          <w:rFonts w:ascii="Times New Roman" w:eastAsia="Times New Roman" w:hAnsi="Times New Roman" w:cs="Times New Roman"/>
          <w:sz w:val="28"/>
          <w:szCs w:val="28"/>
          <w:lang w:eastAsia="ru-RU"/>
        </w:rPr>
      </w:pPr>
      <w:r w:rsidRPr="00731B7F">
        <w:rPr>
          <w:rFonts w:ascii="Times New Roman" w:eastAsia="Times New Roman" w:hAnsi="Times New Roman" w:cs="Times New Roman"/>
          <w:sz w:val="28"/>
          <w:szCs w:val="28"/>
          <w:lang w:eastAsia="ru-RU"/>
        </w:rPr>
        <w:t>- развитие физкультурно-оздоровительной базы в оздоровительных лагерях с дневным пребыванием детей, оборудование новых и реконструкция существующих спортивных сооружений, создание условий для отдыха и оздоровления детей-инвалидов и другое.</w:t>
      </w:r>
    </w:p>
    <w:p w:rsidR="00731B7F" w:rsidRPr="00731B7F" w:rsidRDefault="00731B7F" w:rsidP="00731B7F">
      <w:pPr>
        <w:widowControl w:val="0"/>
        <w:tabs>
          <w:tab w:val="left" w:pos="993"/>
        </w:tabs>
        <w:spacing w:after="0" w:line="240" w:lineRule="auto"/>
        <w:ind w:left="33" w:firstLine="676"/>
        <w:jc w:val="both"/>
        <w:rPr>
          <w:rFonts w:ascii="Times New Roman" w:eastAsia="Times New Roman" w:hAnsi="Times New Roman" w:cs="Times New Roman"/>
          <w:sz w:val="28"/>
          <w:szCs w:val="28"/>
          <w:lang w:eastAsia="ru-RU"/>
        </w:rPr>
      </w:pPr>
      <w:r w:rsidRPr="00731B7F">
        <w:rPr>
          <w:rFonts w:ascii="Times New Roman" w:eastAsia="Times New Roman" w:hAnsi="Times New Roman" w:cs="Times New Roman"/>
          <w:sz w:val="28"/>
          <w:szCs w:val="28"/>
          <w:lang w:eastAsia="ru-RU"/>
        </w:rPr>
        <w:t>Для решения задачи по созданию условий, обеспечивающих безопасную жизнедеятельность детей в учреждениях отдыха и оздоровления</w:t>
      </w:r>
      <w:r w:rsidR="0071424F">
        <w:rPr>
          <w:rFonts w:ascii="Times New Roman" w:eastAsia="Times New Roman" w:hAnsi="Times New Roman" w:cs="Times New Roman"/>
          <w:sz w:val="28"/>
          <w:szCs w:val="28"/>
          <w:lang w:eastAsia="ru-RU"/>
        </w:rPr>
        <w:t>, подп</w:t>
      </w:r>
      <w:r w:rsidRPr="00731B7F">
        <w:rPr>
          <w:rFonts w:ascii="Times New Roman" w:eastAsia="Times New Roman" w:hAnsi="Times New Roman" w:cs="Times New Roman"/>
          <w:sz w:val="28"/>
          <w:szCs w:val="28"/>
          <w:lang w:eastAsia="ru-RU"/>
        </w:rPr>
        <w:t>рограммой предусматривается реализация следующих мероприятий:</w:t>
      </w:r>
    </w:p>
    <w:p w:rsidR="00731B7F" w:rsidRPr="00731B7F" w:rsidRDefault="00731B7F" w:rsidP="00731B7F">
      <w:pPr>
        <w:spacing w:after="0" w:line="240" w:lineRule="auto"/>
        <w:ind w:firstLine="708"/>
        <w:jc w:val="both"/>
        <w:rPr>
          <w:rFonts w:ascii="Times New Roman" w:eastAsia="Times New Roman" w:hAnsi="Times New Roman" w:cs="Times New Roman"/>
          <w:sz w:val="28"/>
          <w:szCs w:val="28"/>
          <w:lang w:eastAsia="ru-RU"/>
        </w:rPr>
      </w:pPr>
      <w:r w:rsidRPr="00731B7F">
        <w:rPr>
          <w:rFonts w:ascii="Times New Roman" w:eastAsia="Times New Roman" w:hAnsi="Times New Roman" w:cs="Times New Roman"/>
          <w:sz w:val="28"/>
          <w:szCs w:val="28"/>
          <w:lang w:eastAsia="ru-RU"/>
        </w:rPr>
        <w:t>- проведение производственного контроля за соблюдением санитарно-противоэпидемических мероприятий в учреждениях оздоровления и отдыха детей;</w:t>
      </w:r>
    </w:p>
    <w:p w:rsidR="00731B7F" w:rsidRPr="00731B7F" w:rsidRDefault="00731B7F" w:rsidP="00731B7F">
      <w:pPr>
        <w:spacing w:after="0" w:line="240" w:lineRule="auto"/>
        <w:ind w:firstLine="708"/>
        <w:jc w:val="both"/>
        <w:rPr>
          <w:rFonts w:ascii="Times New Roman" w:eastAsia="Times New Roman" w:hAnsi="Times New Roman" w:cs="Times New Roman"/>
          <w:sz w:val="28"/>
          <w:szCs w:val="28"/>
          <w:lang w:eastAsia="ru-RU"/>
        </w:rPr>
      </w:pPr>
      <w:r w:rsidRPr="00731B7F">
        <w:rPr>
          <w:rFonts w:ascii="Times New Roman" w:eastAsia="Times New Roman" w:hAnsi="Times New Roman" w:cs="Times New Roman"/>
          <w:sz w:val="28"/>
          <w:szCs w:val="28"/>
          <w:lang w:eastAsia="ru-RU"/>
        </w:rPr>
        <w:t>- осуществление контроля за соблюдением противопожарной безопасности в учреждениях оздоровления и отдыха детей.</w:t>
      </w:r>
    </w:p>
    <w:p w:rsidR="00731B7F" w:rsidRPr="00731B7F" w:rsidRDefault="00731B7F" w:rsidP="00731B7F">
      <w:pPr>
        <w:spacing w:after="0" w:line="240" w:lineRule="auto"/>
        <w:ind w:firstLine="708"/>
        <w:jc w:val="both"/>
        <w:rPr>
          <w:rFonts w:ascii="Times New Roman" w:eastAsia="Times New Roman" w:hAnsi="Times New Roman" w:cs="Times New Roman"/>
          <w:sz w:val="28"/>
          <w:szCs w:val="28"/>
          <w:lang w:eastAsia="ru-RU"/>
        </w:rPr>
      </w:pPr>
      <w:r w:rsidRPr="00731B7F">
        <w:rPr>
          <w:rFonts w:ascii="Times New Roman" w:eastAsia="Times New Roman" w:hAnsi="Times New Roman" w:cs="Times New Roman"/>
          <w:sz w:val="28"/>
          <w:szCs w:val="28"/>
          <w:lang w:eastAsia="ru-RU"/>
        </w:rPr>
        <w:t>Для решения задачи по созданию системы подготовки и переподготовки кадров организаторов отдыха и оздоровления предусмотрены мероприятия по</w:t>
      </w:r>
      <w:r w:rsidRPr="00731B7F">
        <w:rPr>
          <w:rFonts w:ascii="Times New Roman" w:eastAsia="Times New Roman" w:hAnsi="Times New Roman" w:cs="Times New Roman"/>
          <w:color w:val="000000"/>
          <w:sz w:val="28"/>
          <w:szCs w:val="28"/>
          <w:lang w:eastAsia="ru-RU"/>
        </w:rPr>
        <w:t xml:space="preserve"> обучению  кадров, привлекаемых для работы в учреждения оздоровления и отдыха, проведению районных семинаров организаторов отдыха и оздоровления детей, проведению районного фестиваля летних профильных объединений,  конкурса вожатых </w:t>
      </w:r>
      <w:r w:rsidRPr="00731B7F">
        <w:rPr>
          <w:rFonts w:ascii="Times New Roman" w:eastAsia="Times New Roman" w:hAnsi="Times New Roman" w:cs="Times New Roman"/>
          <w:sz w:val="28"/>
          <w:szCs w:val="28"/>
          <w:lang w:eastAsia="ru-RU"/>
        </w:rPr>
        <w:t>детских оздоровительно-образовательных учреждений, конкурса на лучшее благоустройство школьного двора.</w:t>
      </w:r>
    </w:p>
    <w:p w:rsidR="00731B7F" w:rsidRPr="00731B7F" w:rsidRDefault="00731B7F" w:rsidP="0071424F">
      <w:pPr>
        <w:widowControl w:val="0"/>
        <w:spacing w:after="0" w:line="240" w:lineRule="auto"/>
        <w:ind w:firstLine="709"/>
        <w:jc w:val="both"/>
        <w:rPr>
          <w:rFonts w:ascii="Times New Roman" w:eastAsia="Times New Roman" w:hAnsi="Times New Roman" w:cs="Times New Roman"/>
          <w:bCs/>
          <w:sz w:val="28"/>
          <w:szCs w:val="28"/>
          <w:lang w:eastAsia="ru-RU"/>
        </w:rPr>
      </w:pPr>
      <w:r w:rsidRPr="00731B7F">
        <w:rPr>
          <w:rFonts w:ascii="Times New Roman" w:eastAsia="Times New Roman" w:hAnsi="Times New Roman" w:cs="Times New Roman"/>
          <w:bCs/>
          <w:sz w:val="28"/>
          <w:szCs w:val="28"/>
          <w:lang w:eastAsia="ru-RU"/>
        </w:rPr>
        <w:t xml:space="preserve">Решение </w:t>
      </w:r>
      <w:r w:rsidR="0071424F">
        <w:rPr>
          <w:rFonts w:ascii="Times New Roman" w:eastAsia="Times New Roman" w:hAnsi="Times New Roman" w:cs="Times New Roman"/>
          <w:bCs/>
          <w:sz w:val="28"/>
          <w:szCs w:val="28"/>
          <w:lang w:eastAsia="ru-RU"/>
        </w:rPr>
        <w:t xml:space="preserve">вышеперечисленных </w:t>
      </w:r>
      <w:r w:rsidRPr="00731B7F">
        <w:rPr>
          <w:rFonts w:ascii="Times New Roman" w:eastAsia="Times New Roman" w:hAnsi="Times New Roman" w:cs="Times New Roman"/>
          <w:bCs/>
          <w:sz w:val="28"/>
          <w:szCs w:val="28"/>
          <w:lang w:eastAsia="ru-RU"/>
        </w:rPr>
        <w:t>задач в 2013 – 2016 годах позволит ликвидировать следующие проблемы:</w:t>
      </w:r>
    </w:p>
    <w:p w:rsidR="00731B7F" w:rsidRPr="00731B7F" w:rsidRDefault="00731B7F" w:rsidP="0071424F">
      <w:pPr>
        <w:widowControl w:val="0"/>
        <w:spacing w:after="0" w:line="240" w:lineRule="auto"/>
        <w:ind w:firstLine="708"/>
        <w:jc w:val="both"/>
        <w:rPr>
          <w:rFonts w:ascii="Times New Roman" w:eastAsia="Times New Roman" w:hAnsi="Times New Roman" w:cs="Times New Roman"/>
          <w:color w:val="000000"/>
          <w:spacing w:val="-3"/>
          <w:sz w:val="28"/>
          <w:szCs w:val="28"/>
          <w:lang w:eastAsia="ru-RU"/>
        </w:rPr>
      </w:pPr>
      <w:r w:rsidRPr="00731B7F">
        <w:rPr>
          <w:rFonts w:ascii="Times New Roman" w:eastAsia="Times New Roman" w:hAnsi="Times New Roman" w:cs="Times New Roman"/>
          <w:sz w:val="28"/>
          <w:szCs w:val="28"/>
          <w:lang w:eastAsia="ru-RU"/>
        </w:rPr>
        <w:t>-</w:t>
      </w:r>
      <w:r w:rsidRPr="00731B7F">
        <w:rPr>
          <w:rFonts w:ascii="Times New Roman" w:eastAsia="Times New Roman" w:hAnsi="Times New Roman" w:cs="Times New Roman"/>
          <w:color w:val="000000"/>
          <w:spacing w:val="-3"/>
          <w:sz w:val="28"/>
          <w:szCs w:val="28"/>
          <w:lang w:eastAsia="ru-RU"/>
        </w:rPr>
        <w:t xml:space="preserve"> недостаточный уровень профессиональной компетентности педагогических кадров по вопросам организации отдыха и оздоровления детей;</w:t>
      </w:r>
    </w:p>
    <w:p w:rsidR="00731B7F" w:rsidRPr="00731B7F" w:rsidRDefault="00731B7F" w:rsidP="0071424F">
      <w:pPr>
        <w:widowControl w:val="0"/>
        <w:spacing w:after="0" w:line="240" w:lineRule="auto"/>
        <w:ind w:firstLine="708"/>
        <w:jc w:val="both"/>
        <w:rPr>
          <w:rFonts w:ascii="Times New Roman" w:eastAsia="Times New Roman" w:hAnsi="Times New Roman" w:cs="Times New Roman"/>
          <w:color w:val="000000"/>
          <w:spacing w:val="-3"/>
          <w:sz w:val="28"/>
          <w:szCs w:val="28"/>
          <w:lang w:eastAsia="ru-RU"/>
        </w:rPr>
      </w:pPr>
      <w:r w:rsidRPr="00731B7F">
        <w:rPr>
          <w:rFonts w:ascii="Times New Roman" w:eastAsia="Times New Roman" w:hAnsi="Times New Roman" w:cs="Times New Roman"/>
          <w:sz w:val="28"/>
          <w:szCs w:val="28"/>
          <w:lang w:eastAsia="ru-RU"/>
        </w:rPr>
        <w:t>- недостаточное научно-методическое обеспечение</w:t>
      </w:r>
      <w:r w:rsidRPr="00731B7F">
        <w:rPr>
          <w:rFonts w:ascii="Times New Roman" w:eastAsia="Times New Roman" w:hAnsi="Times New Roman" w:cs="Times New Roman"/>
          <w:color w:val="000000"/>
          <w:spacing w:val="-4"/>
          <w:sz w:val="28"/>
          <w:szCs w:val="28"/>
          <w:lang w:eastAsia="ru-RU"/>
        </w:rPr>
        <w:t xml:space="preserve"> системы отдыха и </w:t>
      </w:r>
      <w:r w:rsidRPr="00731B7F">
        <w:rPr>
          <w:rFonts w:ascii="Times New Roman" w:eastAsia="Times New Roman" w:hAnsi="Times New Roman" w:cs="Times New Roman"/>
          <w:color w:val="000000"/>
          <w:spacing w:val="-4"/>
          <w:sz w:val="28"/>
          <w:szCs w:val="28"/>
          <w:lang w:eastAsia="ru-RU"/>
        </w:rPr>
        <w:lastRenderedPageBreak/>
        <w:t>оздоровления детей</w:t>
      </w:r>
      <w:r w:rsidRPr="00731B7F">
        <w:rPr>
          <w:rFonts w:ascii="Times New Roman" w:eastAsia="Times New Roman" w:hAnsi="Times New Roman" w:cs="Times New Roman"/>
          <w:color w:val="000000"/>
          <w:spacing w:val="-3"/>
          <w:sz w:val="28"/>
          <w:szCs w:val="28"/>
          <w:lang w:eastAsia="ru-RU"/>
        </w:rPr>
        <w:t xml:space="preserve">; </w:t>
      </w:r>
    </w:p>
    <w:p w:rsidR="00731B7F" w:rsidRPr="00731B7F" w:rsidRDefault="00731B7F" w:rsidP="0071424F">
      <w:pPr>
        <w:widowControl w:val="0"/>
        <w:spacing w:after="0" w:line="240" w:lineRule="auto"/>
        <w:ind w:firstLine="708"/>
        <w:jc w:val="both"/>
        <w:rPr>
          <w:rFonts w:ascii="Times New Roman" w:eastAsia="Times New Roman" w:hAnsi="Times New Roman" w:cs="Times New Roman"/>
          <w:color w:val="000000"/>
          <w:spacing w:val="-3"/>
          <w:sz w:val="28"/>
          <w:szCs w:val="28"/>
          <w:lang w:eastAsia="ru-RU"/>
        </w:rPr>
      </w:pPr>
      <w:r w:rsidRPr="00731B7F">
        <w:rPr>
          <w:rFonts w:ascii="Times New Roman" w:eastAsia="Times New Roman" w:hAnsi="Times New Roman" w:cs="Times New Roman"/>
          <w:color w:val="000000"/>
          <w:spacing w:val="-3"/>
          <w:sz w:val="28"/>
          <w:szCs w:val="28"/>
          <w:lang w:eastAsia="ru-RU"/>
        </w:rPr>
        <w:t>- несоответствие материально-технической базы оздоровительных лагерей с дневным пребыванием детей современным требованиям;</w:t>
      </w:r>
    </w:p>
    <w:p w:rsidR="00731B7F" w:rsidRPr="00731B7F" w:rsidRDefault="00731B7F" w:rsidP="0071424F">
      <w:pPr>
        <w:widowControl w:val="0"/>
        <w:spacing w:after="0" w:line="240" w:lineRule="auto"/>
        <w:ind w:firstLine="709"/>
        <w:jc w:val="both"/>
        <w:rPr>
          <w:rFonts w:ascii="Times New Roman" w:eastAsia="Times New Roman" w:hAnsi="Times New Roman" w:cs="Times New Roman"/>
          <w:sz w:val="28"/>
          <w:szCs w:val="28"/>
          <w:lang w:eastAsia="ru-RU"/>
        </w:rPr>
      </w:pPr>
      <w:r w:rsidRPr="00731B7F">
        <w:rPr>
          <w:rFonts w:ascii="Times New Roman" w:eastAsia="Times New Roman" w:hAnsi="Times New Roman" w:cs="Times New Roman"/>
          <w:sz w:val="28"/>
          <w:szCs w:val="28"/>
          <w:lang w:eastAsia="ru-RU"/>
        </w:rPr>
        <w:t>- недостаточное информационное сопровождение оздоровительной кампании.</w:t>
      </w:r>
    </w:p>
    <w:p w:rsidR="00DA307D" w:rsidRDefault="00DA307D" w:rsidP="004C5FEF">
      <w:pPr>
        <w:pStyle w:val="text"/>
        <w:widowControl w:val="0"/>
        <w:spacing w:before="0" w:beforeAutospacing="0" w:after="0" w:afterAutospacing="0" w:line="240" w:lineRule="exact"/>
        <w:ind w:firstLine="708"/>
        <w:jc w:val="both"/>
        <w:rPr>
          <w:sz w:val="28"/>
          <w:szCs w:val="28"/>
        </w:rPr>
      </w:pPr>
    </w:p>
    <w:p w:rsidR="00606A8E" w:rsidRPr="008637B6" w:rsidRDefault="00606A8E" w:rsidP="004C5FEF">
      <w:pPr>
        <w:pStyle w:val="text"/>
        <w:widowControl w:val="0"/>
        <w:spacing w:before="0" w:beforeAutospacing="0" w:after="0" w:afterAutospacing="0" w:line="240" w:lineRule="exact"/>
        <w:ind w:firstLine="708"/>
        <w:jc w:val="both"/>
        <w:rPr>
          <w:rFonts w:eastAsia="Calibri"/>
          <w:sz w:val="28"/>
          <w:szCs w:val="28"/>
        </w:rPr>
      </w:pPr>
      <w:r>
        <w:rPr>
          <w:sz w:val="28"/>
          <w:szCs w:val="28"/>
        </w:rPr>
        <w:t>5</w:t>
      </w:r>
      <w:r w:rsidRPr="007D4C37">
        <w:rPr>
          <w:sz w:val="28"/>
          <w:szCs w:val="28"/>
        </w:rPr>
        <w:t>.</w:t>
      </w:r>
      <w:r w:rsidRPr="007D4C37">
        <w:rPr>
          <w:rFonts w:eastAsia="Calibri"/>
          <w:sz w:val="28"/>
          <w:szCs w:val="28"/>
        </w:rPr>
        <w:t xml:space="preserve"> Информация по ресурсному обеспечению реализации подпрограммы за счет средств муниципального бюджета</w:t>
      </w:r>
    </w:p>
    <w:p w:rsidR="00606A8E" w:rsidRPr="008637B6" w:rsidRDefault="00606A8E" w:rsidP="00606A8E">
      <w:pPr>
        <w:spacing w:after="0" w:line="240" w:lineRule="auto"/>
        <w:ind w:right="-1"/>
        <w:jc w:val="both"/>
        <w:rPr>
          <w:rFonts w:ascii="Times New Roman" w:eastAsia="Times New Roman" w:hAnsi="Times New Roman" w:cs="Times New Roman"/>
          <w:sz w:val="28"/>
          <w:szCs w:val="24"/>
          <w:lang w:eastAsia="ru-RU"/>
        </w:rPr>
      </w:pPr>
    </w:p>
    <w:p w:rsidR="00737BD8" w:rsidRPr="00737BD8" w:rsidRDefault="004C5FEF" w:rsidP="009C4851">
      <w:pPr>
        <w:tabs>
          <w:tab w:val="left" w:pos="709"/>
        </w:tabs>
        <w:spacing w:after="0" w:line="240" w:lineRule="auto"/>
        <w:ind w:right="-2"/>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ab/>
      </w:r>
      <w:r w:rsidR="00606A8E" w:rsidRPr="008637B6">
        <w:rPr>
          <w:rFonts w:ascii="Times New Roman" w:eastAsia="Times New Roman" w:hAnsi="Times New Roman" w:cs="Times New Roman"/>
          <w:sz w:val="28"/>
          <w:szCs w:val="24"/>
          <w:lang w:eastAsia="ru-RU"/>
        </w:rPr>
        <w:t>Планируемый объем средств муниципального бюдже</w:t>
      </w:r>
      <w:r w:rsidR="00606A8E">
        <w:rPr>
          <w:rFonts w:ascii="Times New Roman" w:eastAsia="Times New Roman" w:hAnsi="Times New Roman" w:cs="Times New Roman"/>
          <w:sz w:val="28"/>
          <w:szCs w:val="24"/>
          <w:lang w:eastAsia="ru-RU"/>
        </w:rPr>
        <w:t>та, необходимых для реализации подп</w:t>
      </w:r>
      <w:r w:rsidR="00606A8E" w:rsidRPr="008637B6">
        <w:rPr>
          <w:rFonts w:ascii="Times New Roman" w:eastAsia="Times New Roman" w:hAnsi="Times New Roman" w:cs="Times New Roman"/>
          <w:sz w:val="28"/>
          <w:szCs w:val="24"/>
          <w:lang w:eastAsia="ru-RU"/>
        </w:rPr>
        <w:t>рограммы составит за период  20</w:t>
      </w:r>
      <w:r w:rsidR="00606A8E">
        <w:rPr>
          <w:rFonts w:ascii="Times New Roman" w:eastAsia="Times New Roman" w:hAnsi="Times New Roman" w:cs="Times New Roman"/>
          <w:sz w:val="28"/>
          <w:szCs w:val="24"/>
          <w:lang w:eastAsia="ru-RU"/>
        </w:rPr>
        <w:t xml:space="preserve">13 – 2016 годов </w:t>
      </w:r>
      <w:r w:rsidR="00737BD8">
        <w:rPr>
          <w:rFonts w:ascii="Times New Roman" w:eastAsia="Times New Roman" w:hAnsi="Times New Roman" w:cs="Times New Roman"/>
          <w:sz w:val="28"/>
          <w:szCs w:val="28"/>
          <w:lang w:eastAsia="ru-RU"/>
        </w:rPr>
        <w:t xml:space="preserve">4210,0 </w:t>
      </w:r>
      <w:r w:rsidR="00737BD8" w:rsidRPr="00737BD8">
        <w:rPr>
          <w:rFonts w:ascii="Times New Roman" w:eastAsia="Times New Roman" w:hAnsi="Times New Roman" w:cs="Times New Roman"/>
          <w:sz w:val="28"/>
          <w:szCs w:val="24"/>
          <w:lang w:eastAsia="ru-RU"/>
        </w:rPr>
        <w:t xml:space="preserve">тыс. рублей, </w:t>
      </w:r>
      <w:r w:rsidR="009C4851" w:rsidRPr="00737BD8">
        <w:rPr>
          <w:rFonts w:ascii="Times New Roman" w:eastAsia="Times New Roman" w:hAnsi="Times New Roman" w:cs="Times New Roman"/>
          <w:sz w:val="28"/>
          <w:szCs w:val="24"/>
          <w:lang w:eastAsia="ru-RU"/>
        </w:rPr>
        <w:t>в том числе по годам:</w:t>
      </w:r>
    </w:p>
    <w:p w:rsidR="00737BD8" w:rsidRPr="00737BD8" w:rsidRDefault="00737BD8" w:rsidP="004C5FEF">
      <w:pPr>
        <w:tabs>
          <w:tab w:val="left" w:pos="3960"/>
        </w:tabs>
        <w:spacing w:after="0" w:line="240" w:lineRule="auto"/>
        <w:ind w:right="-363" w:firstLine="284"/>
        <w:rPr>
          <w:rFonts w:ascii="Times New Roman" w:eastAsia="Times New Roman" w:hAnsi="Times New Roman" w:cs="Times New Roman"/>
          <w:sz w:val="28"/>
          <w:szCs w:val="24"/>
          <w:lang w:eastAsia="ru-RU"/>
        </w:rPr>
      </w:pPr>
      <w:r w:rsidRPr="00737BD8">
        <w:rPr>
          <w:rFonts w:ascii="Times New Roman" w:eastAsia="Times New Roman" w:hAnsi="Times New Roman" w:cs="Times New Roman"/>
          <w:sz w:val="28"/>
          <w:szCs w:val="24"/>
          <w:lang w:eastAsia="ru-RU"/>
        </w:rPr>
        <w:t>2013 год –</w:t>
      </w:r>
      <w:r>
        <w:rPr>
          <w:rFonts w:ascii="Times New Roman" w:eastAsia="Times New Roman" w:hAnsi="Times New Roman" w:cs="Times New Roman"/>
          <w:sz w:val="28"/>
          <w:szCs w:val="28"/>
          <w:lang w:eastAsia="ru-RU"/>
        </w:rPr>
        <w:t xml:space="preserve">881,0 </w:t>
      </w:r>
      <w:r w:rsidRPr="00737BD8">
        <w:rPr>
          <w:rFonts w:ascii="Times New Roman" w:eastAsia="Times New Roman" w:hAnsi="Times New Roman" w:cs="Times New Roman"/>
          <w:sz w:val="28"/>
          <w:szCs w:val="24"/>
          <w:lang w:eastAsia="ru-RU"/>
        </w:rPr>
        <w:t>тыс. рублей;</w:t>
      </w:r>
    </w:p>
    <w:p w:rsidR="00737BD8" w:rsidRPr="00737BD8" w:rsidRDefault="00737BD8" w:rsidP="004C5FEF">
      <w:pPr>
        <w:tabs>
          <w:tab w:val="left" w:pos="3960"/>
        </w:tabs>
        <w:spacing w:after="0" w:line="240" w:lineRule="auto"/>
        <w:ind w:right="-363" w:firstLine="284"/>
        <w:rPr>
          <w:rFonts w:ascii="Times New Roman" w:eastAsia="Times New Roman" w:hAnsi="Times New Roman" w:cs="Times New Roman"/>
          <w:sz w:val="28"/>
          <w:szCs w:val="24"/>
          <w:lang w:eastAsia="ru-RU"/>
        </w:rPr>
      </w:pPr>
      <w:r w:rsidRPr="00737BD8">
        <w:rPr>
          <w:rFonts w:ascii="Times New Roman" w:eastAsia="Times New Roman" w:hAnsi="Times New Roman" w:cs="Times New Roman"/>
          <w:sz w:val="28"/>
          <w:szCs w:val="24"/>
          <w:lang w:eastAsia="ru-RU"/>
        </w:rPr>
        <w:t xml:space="preserve">2014 год – </w:t>
      </w:r>
      <w:r>
        <w:rPr>
          <w:rFonts w:ascii="Times New Roman" w:eastAsia="Times New Roman" w:hAnsi="Times New Roman" w:cs="Times New Roman"/>
          <w:sz w:val="28"/>
          <w:szCs w:val="28"/>
          <w:lang w:eastAsia="ru-RU"/>
        </w:rPr>
        <w:t xml:space="preserve">1027,0  </w:t>
      </w:r>
      <w:r w:rsidRPr="00737BD8">
        <w:rPr>
          <w:rFonts w:ascii="Times New Roman" w:eastAsia="Times New Roman" w:hAnsi="Times New Roman" w:cs="Times New Roman"/>
          <w:sz w:val="28"/>
          <w:szCs w:val="24"/>
          <w:lang w:eastAsia="ru-RU"/>
        </w:rPr>
        <w:t>тыс. рублей;</w:t>
      </w:r>
    </w:p>
    <w:p w:rsidR="00737BD8" w:rsidRPr="00737BD8" w:rsidRDefault="00737BD8" w:rsidP="004C5FEF">
      <w:pPr>
        <w:tabs>
          <w:tab w:val="left" w:pos="3960"/>
        </w:tabs>
        <w:spacing w:after="0" w:line="240" w:lineRule="auto"/>
        <w:ind w:right="-363" w:firstLine="284"/>
        <w:rPr>
          <w:rFonts w:ascii="Times New Roman" w:eastAsia="Times New Roman" w:hAnsi="Times New Roman" w:cs="Times New Roman"/>
          <w:sz w:val="28"/>
          <w:szCs w:val="24"/>
          <w:lang w:eastAsia="ru-RU"/>
        </w:rPr>
      </w:pPr>
      <w:r w:rsidRPr="00737BD8">
        <w:rPr>
          <w:rFonts w:ascii="Times New Roman" w:eastAsia="Times New Roman" w:hAnsi="Times New Roman" w:cs="Times New Roman"/>
          <w:sz w:val="28"/>
          <w:szCs w:val="24"/>
          <w:lang w:eastAsia="ru-RU"/>
        </w:rPr>
        <w:t xml:space="preserve">2015 год – </w:t>
      </w:r>
      <w:r>
        <w:rPr>
          <w:rFonts w:ascii="Times New Roman" w:eastAsia="Times New Roman" w:hAnsi="Times New Roman" w:cs="Times New Roman"/>
          <w:sz w:val="28"/>
          <w:szCs w:val="28"/>
          <w:lang w:eastAsia="ru-RU"/>
        </w:rPr>
        <w:t xml:space="preserve">1098,0 </w:t>
      </w:r>
      <w:r w:rsidRPr="00737BD8">
        <w:rPr>
          <w:rFonts w:ascii="Times New Roman" w:eastAsia="Times New Roman" w:hAnsi="Times New Roman" w:cs="Times New Roman"/>
          <w:sz w:val="28"/>
          <w:szCs w:val="24"/>
          <w:lang w:eastAsia="ru-RU"/>
        </w:rPr>
        <w:t xml:space="preserve"> тыс. рублей;</w:t>
      </w:r>
    </w:p>
    <w:p w:rsidR="00606A8E" w:rsidRPr="008637B6" w:rsidRDefault="00737BD8" w:rsidP="004C5FEF">
      <w:pPr>
        <w:tabs>
          <w:tab w:val="left" w:pos="3960"/>
        </w:tabs>
        <w:spacing w:after="0" w:line="240" w:lineRule="auto"/>
        <w:ind w:right="-363" w:firstLine="284"/>
        <w:rPr>
          <w:rFonts w:ascii="Times New Roman" w:eastAsia="Times New Roman" w:hAnsi="Times New Roman" w:cs="Times New Roman"/>
          <w:sz w:val="28"/>
          <w:szCs w:val="24"/>
          <w:lang w:eastAsia="ru-RU"/>
        </w:rPr>
      </w:pPr>
      <w:r w:rsidRPr="00737BD8">
        <w:rPr>
          <w:rFonts w:ascii="Times New Roman" w:eastAsia="Times New Roman" w:hAnsi="Times New Roman" w:cs="Times New Roman"/>
          <w:sz w:val="28"/>
          <w:szCs w:val="24"/>
          <w:lang w:eastAsia="ru-RU"/>
        </w:rPr>
        <w:t xml:space="preserve">2016 год – </w:t>
      </w:r>
      <w:r>
        <w:rPr>
          <w:rFonts w:ascii="Times New Roman" w:eastAsia="Times New Roman" w:hAnsi="Times New Roman" w:cs="Times New Roman"/>
          <w:sz w:val="28"/>
          <w:szCs w:val="28"/>
          <w:lang w:eastAsia="ru-RU"/>
        </w:rPr>
        <w:t>1204,0</w:t>
      </w:r>
      <w:r w:rsidRPr="00737BD8">
        <w:rPr>
          <w:rFonts w:ascii="Times New Roman" w:eastAsia="Times New Roman" w:hAnsi="Times New Roman" w:cs="Times New Roman"/>
          <w:sz w:val="28"/>
          <w:szCs w:val="24"/>
          <w:lang w:eastAsia="ru-RU"/>
        </w:rPr>
        <w:t xml:space="preserve">  тыс. рублей</w:t>
      </w:r>
    </w:p>
    <w:p w:rsidR="00606A8E" w:rsidRDefault="004C5FEF" w:rsidP="004C5FEF">
      <w:pPr>
        <w:spacing w:after="0" w:line="240" w:lineRule="auto"/>
        <w:ind w:right="-1" w:firstLine="708"/>
        <w:jc w:val="both"/>
        <w:rPr>
          <w:rFonts w:ascii="Times New Roman" w:eastAsia="Times New Roman" w:hAnsi="Times New Roman" w:cs="Times New Roman"/>
          <w:sz w:val="28"/>
          <w:szCs w:val="24"/>
          <w:lang w:eastAsia="ru-RU"/>
        </w:rPr>
      </w:pPr>
      <w:r w:rsidRPr="008637B6">
        <w:rPr>
          <w:rFonts w:ascii="Times New Roman" w:eastAsia="Times New Roman" w:hAnsi="Times New Roman" w:cs="Times New Roman"/>
          <w:sz w:val="28"/>
          <w:szCs w:val="24"/>
          <w:lang w:eastAsia="ru-RU"/>
        </w:rPr>
        <w:t>И</w:t>
      </w:r>
      <w:r w:rsidR="00606A8E" w:rsidRPr="008637B6">
        <w:rPr>
          <w:rFonts w:ascii="Times New Roman" w:eastAsia="Times New Roman" w:hAnsi="Times New Roman" w:cs="Times New Roman"/>
          <w:sz w:val="28"/>
          <w:szCs w:val="24"/>
          <w:lang w:eastAsia="ru-RU"/>
        </w:rPr>
        <w:t>нформация</w:t>
      </w:r>
      <w:r>
        <w:rPr>
          <w:rFonts w:ascii="Times New Roman" w:eastAsia="Times New Roman" w:hAnsi="Times New Roman" w:cs="Times New Roman"/>
          <w:sz w:val="28"/>
          <w:szCs w:val="24"/>
          <w:lang w:eastAsia="ru-RU"/>
        </w:rPr>
        <w:t xml:space="preserve"> </w:t>
      </w:r>
      <w:r w:rsidR="00606A8E" w:rsidRPr="008637B6">
        <w:rPr>
          <w:rFonts w:ascii="Times New Roman" w:eastAsia="Times New Roman" w:hAnsi="Times New Roman" w:cs="Times New Roman"/>
          <w:sz w:val="28"/>
          <w:szCs w:val="24"/>
          <w:lang w:eastAsia="ru-RU"/>
        </w:rPr>
        <w:t xml:space="preserve"> по рес</w:t>
      </w:r>
      <w:r w:rsidR="00606A8E">
        <w:rPr>
          <w:rFonts w:ascii="Times New Roman" w:eastAsia="Times New Roman" w:hAnsi="Times New Roman" w:cs="Times New Roman"/>
          <w:sz w:val="28"/>
          <w:szCs w:val="24"/>
          <w:lang w:eastAsia="ru-RU"/>
        </w:rPr>
        <w:t>урсному обеспечению реализации подп</w:t>
      </w:r>
      <w:r w:rsidR="00606A8E" w:rsidRPr="008637B6">
        <w:rPr>
          <w:rFonts w:ascii="Times New Roman" w:eastAsia="Times New Roman" w:hAnsi="Times New Roman" w:cs="Times New Roman"/>
          <w:sz w:val="28"/>
          <w:szCs w:val="24"/>
          <w:lang w:eastAsia="ru-RU"/>
        </w:rPr>
        <w:t xml:space="preserve">рограммы представлена в </w:t>
      </w:r>
      <w:r w:rsidR="00606A8E" w:rsidRPr="003B23CC">
        <w:rPr>
          <w:rFonts w:ascii="Times New Roman" w:eastAsia="Times New Roman" w:hAnsi="Times New Roman" w:cs="Times New Roman"/>
          <w:sz w:val="28"/>
          <w:szCs w:val="24"/>
          <w:lang w:eastAsia="ru-RU"/>
        </w:rPr>
        <w:t>Приложении № 3.</w:t>
      </w:r>
    </w:p>
    <w:p w:rsidR="009C4851" w:rsidRPr="009C4851" w:rsidRDefault="009C4851" w:rsidP="009C4851">
      <w:pPr>
        <w:suppressAutoHyphens/>
        <w:autoSpaceDE w:val="0"/>
        <w:autoSpaceDN w:val="0"/>
        <w:adjustRightInd w:val="0"/>
        <w:spacing w:after="0" w:line="240" w:lineRule="auto"/>
        <w:ind w:firstLine="709"/>
        <w:jc w:val="both"/>
        <w:outlineLvl w:val="1"/>
        <w:rPr>
          <w:rFonts w:ascii="Times New Roman" w:eastAsia="Calibri" w:hAnsi="Times New Roman" w:cs="Times New Roman"/>
          <w:sz w:val="28"/>
          <w:szCs w:val="28"/>
        </w:rPr>
      </w:pPr>
      <w:r w:rsidRPr="009C4851">
        <w:rPr>
          <w:rFonts w:ascii="Times New Roman" w:eastAsia="Calibri" w:hAnsi="Times New Roman" w:cs="Times New Roman"/>
          <w:sz w:val="28"/>
          <w:szCs w:val="28"/>
        </w:rPr>
        <w:t>Финансирование мероприятий Программы является примерным, корректируется в соответствии с утвержденным бюджетом отрасли на очередной финансовый год и плановый период.</w:t>
      </w:r>
    </w:p>
    <w:p w:rsidR="00445E50" w:rsidRPr="00445E50" w:rsidRDefault="00445E50" w:rsidP="004C5FE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Подп</w:t>
      </w:r>
      <w:r w:rsidRPr="00445E50">
        <w:rPr>
          <w:rFonts w:ascii="Times New Roman" w:eastAsia="Times New Roman" w:hAnsi="Times New Roman" w:cs="Times New Roman"/>
          <w:bCs/>
          <w:sz w:val="28"/>
          <w:szCs w:val="28"/>
          <w:lang w:eastAsia="ru-RU"/>
        </w:rPr>
        <w:t xml:space="preserve">рограммой предусмотрена </w:t>
      </w:r>
      <w:r w:rsidRPr="00445E50">
        <w:rPr>
          <w:rFonts w:ascii="Times New Roman" w:eastAsia="Times New Roman" w:hAnsi="Times New Roman" w:cs="Times New Roman"/>
          <w:sz w:val="28"/>
          <w:szCs w:val="28"/>
          <w:lang w:eastAsia="ru-RU"/>
        </w:rPr>
        <w:t>дотация родительской оплаты на социально-культурные расходы для детей из малоимущих семей, и детей, находящихся в социально опасном положении.</w:t>
      </w:r>
    </w:p>
    <w:p w:rsidR="00445E50" w:rsidRPr="00445E50" w:rsidRDefault="00445E50" w:rsidP="004C5FEF">
      <w:pPr>
        <w:spacing w:after="0" w:line="240" w:lineRule="auto"/>
        <w:ind w:firstLine="708"/>
        <w:contextualSpacing/>
        <w:jc w:val="both"/>
        <w:rPr>
          <w:rFonts w:ascii="Times New Roman" w:eastAsia="Calibri" w:hAnsi="Times New Roman" w:cs="Times New Roman"/>
          <w:sz w:val="28"/>
          <w:szCs w:val="28"/>
          <w:lang w:eastAsia="ru-RU"/>
        </w:rPr>
      </w:pPr>
      <w:r w:rsidRPr="00445E50">
        <w:rPr>
          <w:rFonts w:ascii="Times New Roman" w:eastAsia="Times New Roman" w:hAnsi="Times New Roman" w:cs="Times New Roman"/>
          <w:sz w:val="28"/>
          <w:szCs w:val="28"/>
          <w:lang w:eastAsia="ru-RU"/>
        </w:rPr>
        <w:t xml:space="preserve">Предусмотрено предоставление дотации на удешевление стоимости путевки в детский стационарный загородный оздоровительный лагерь. </w:t>
      </w:r>
    </w:p>
    <w:p w:rsidR="00445E50" w:rsidRPr="00445E50" w:rsidRDefault="00445E50" w:rsidP="004C5FEF">
      <w:pPr>
        <w:autoSpaceDE w:val="0"/>
        <w:autoSpaceDN w:val="0"/>
        <w:adjustRightInd w:val="0"/>
        <w:spacing w:after="0" w:line="240" w:lineRule="auto"/>
        <w:ind w:firstLine="708"/>
        <w:jc w:val="both"/>
        <w:outlineLvl w:val="1"/>
        <w:rPr>
          <w:rFonts w:ascii="Times New Roman" w:eastAsia="Calibri" w:hAnsi="Times New Roman" w:cs="Times New Roman"/>
          <w:sz w:val="28"/>
          <w:szCs w:val="28"/>
          <w:lang w:eastAsia="ru-RU"/>
        </w:rPr>
      </w:pPr>
      <w:r w:rsidRPr="00445E50">
        <w:rPr>
          <w:rFonts w:ascii="Times New Roman" w:eastAsia="Calibri" w:hAnsi="Times New Roman" w:cs="Times New Roman"/>
          <w:sz w:val="28"/>
          <w:szCs w:val="28"/>
          <w:lang w:eastAsia="ru-RU"/>
        </w:rPr>
        <w:t>П</w:t>
      </w:r>
      <w:r w:rsidR="001F7EB1">
        <w:rPr>
          <w:rFonts w:ascii="Times New Roman" w:eastAsia="Calibri" w:hAnsi="Times New Roman" w:cs="Times New Roman"/>
          <w:sz w:val="28"/>
          <w:szCs w:val="28"/>
          <w:lang w:eastAsia="ru-RU"/>
        </w:rPr>
        <w:t>одп</w:t>
      </w:r>
      <w:r w:rsidRPr="00445E50">
        <w:rPr>
          <w:rFonts w:ascii="Times New Roman" w:eastAsia="Calibri" w:hAnsi="Times New Roman" w:cs="Times New Roman"/>
          <w:sz w:val="28"/>
          <w:szCs w:val="28"/>
          <w:lang w:eastAsia="ru-RU"/>
        </w:rPr>
        <w:t>рограммой предусмотрено проведение конкурсов на соискание грантов в сфере отдыха и оздоровления детей на лучшую организацию работы по развитию малозатратных форм отдыха и оздоровления детей среди учреждений образования, культуры, молодежной политики  муниципального района. По итогам конкурсов учреждениям образования, культуры, молодежной политики, чьи конкурсные проекты (программы) признаны победителями, предоставляются межбюджетные трансферты из муниципального бюджета на реализацию проектов (программ)</w:t>
      </w:r>
      <w:r w:rsidR="001F7EB1">
        <w:rPr>
          <w:rFonts w:ascii="Times New Roman" w:eastAsia="Calibri" w:hAnsi="Times New Roman" w:cs="Times New Roman"/>
          <w:sz w:val="28"/>
          <w:szCs w:val="28"/>
          <w:lang w:eastAsia="ru-RU"/>
        </w:rPr>
        <w:t>.</w:t>
      </w:r>
    </w:p>
    <w:p w:rsidR="00445E50" w:rsidRDefault="00445E50" w:rsidP="003F2EFB">
      <w:pPr>
        <w:keepNext/>
        <w:spacing w:after="0" w:line="240" w:lineRule="auto"/>
        <w:jc w:val="both"/>
        <w:outlineLvl w:val="0"/>
        <w:rPr>
          <w:rFonts w:ascii="Times New Roman" w:eastAsia="Calibri" w:hAnsi="Times New Roman" w:cs="Times New Roman"/>
          <w:sz w:val="28"/>
          <w:szCs w:val="28"/>
        </w:rPr>
      </w:pPr>
    </w:p>
    <w:p w:rsidR="00606A8E" w:rsidRPr="00716105" w:rsidRDefault="00606A8E" w:rsidP="004C5FEF">
      <w:pPr>
        <w:keepNext/>
        <w:spacing w:after="0" w:line="240" w:lineRule="auto"/>
        <w:ind w:firstLine="708"/>
        <w:outlineLvl w:val="0"/>
        <w:rPr>
          <w:rFonts w:ascii="Times New Roman" w:eastAsia="Times New Roman" w:hAnsi="Times New Roman" w:cs="Times New Roman"/>
          <w:sz w:val="28"/>
          <w:szCs w:val="28"/>
          <w:lang w:eastAsia="ru-RU"/>
        </w:rPr>
      </w:pPr>
      <w:r w:rsidRPr="007D4C37">
        <w:rPr>
          <w:rFonts w:ascii="Times New Roman" w:eastAsia="Times New Roman" w:hAnsi="Times New Roman" w:cs="Times New Roman"/>
          <w:sz w:val="28"/>
          <w:szCs w:val="28"/>
          <w:lang w:eastAsia="ru-RU"/>
        </w:rPr>
        <w:t>6. Прогноз результатов реализации мероприятий подпрограммы</w:t>
      </w:r>
    </w:p>
    <w:p w:rsidR="00606A8E" w:rsidRDefault="00606A8E" w:rsidP="00606A8E">
      <w:pPr>
        <w:spacing w:after="0" w:line="240" w:lineRule="auto"/>
        <w:ind w:firstLine="708"/>
        <w:jc w:val="both"/>
        <w:rPr>
          <w:rFonts w:ascii="Times New Roman" w:eastAsia="Times New Roman" w:hAnsi="Times New Roman" w:cs="Times New Roman"/>
          <w:sz w:val="28"/>
          <w:szCs w:val="28"/>
          <w:lang w:eastAsia="ru-RU"/>
        </w:rPr>
      </w:pPr>
    </w:p>
    <w:p w:rsidR="003F2EFB" w:rsidRDefault="003F2EFB" w:rsidP="00606A8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Реализация подпрограммы предполагает достижение следующих результатов:</w:t>
      </w:r>
    </w:p>
    <w:p w:rsidR="002979CC" w:rsidRPr="0033320F" w:rsidRDefault="004C5FEF" w:rsidP="00C6354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979CC" w:rsidRPr="0033320F">
        <w:rPr>
          <w:rFonts w:ascii="Times New Roman" w:eastAsia="Times New Roman" w:hAnsi="Times New Roman" w:cs="Times New Roman"/>
          <w:color w:val="000000"/>
          <w:sz w:val="28"/>
          <w:szCs w:val="28"/>
          <w:lang w:eastAsia="ru-RU"/>
        </w:rPr>
        <w:t>доля детей</w:t>
      </w:r>
      <w:r w:rsidR="002979CC">
        <w:rPr>
          <w:rFonts w:ascii="Times New Roman" w:eastAsia="Times New Roman" w:hAnsi="Times New Roman" w:cs="Times New Roman"/>
          <w:color w:val="000000"/>
          <w:sz w:val="28"/>
          <w:szCs w:val="28"/>
          <w:lang w:eastAsia="ru-RU"/>
        </w:rPr>
        <w:t xml:space="preserve">, охваченных организованными формами отдыха, оздоровления и занятости, увеличится </w:t>
      </w:r>
      <w:r w:rsidR="002979CC" w:rsidRPr="0033320F">
        <w:rPr>
          <w:rFonts w:ascii="Times New Roman" w:eastAsia="Times New Roman" w:hAnsi="Times New Roman" w:cs="Times New Roman"/>
          <w:color w:val="000000"/>
          <w:sz w:val="28"/>
          <w:szCs w:val="28"/>
          <w:lang w:eastAsia="ru-RU"/>
        </w:rPr>
        <w:t xml:space="preserve"> 55 </w:t>
      </w:r>
      <w:r w:rsidR="002979CC">
        <w:rPr>
          <w:rFonts w:ascii="Times New Roman" w:eastAsia="Times New Roman" w:hAnsi="Times New Roman" w:cs="Times New Roman"/>
          <w:color w:val="000000"/>
          <w:sz w:val="28"/>
          <w:szCs w:val="28"/>
          <w:lang w:eastAsia="ru-RU"/>
        </w:rPr>
        <w:t xml:space="preserve">% </w:t>
      </w:r>
      <w:r w:rsidR="002979CC" w:rsidRPr="0033320F">
        <w:rPr>
          <w:rFonts w:ascii="Times New Roman" w:eastAsia="Times New Roman" w:hAnsi="Times New Roman" w:cs="Times New Roman"/>
          <w:color w:val="000000"/>
          <w:sz w:val="28"/>
          <w:szCs w:val="28"/>
          <w:lang w:eastAsia="ru-RU"/>
        </w:rPr>
        <w:t>до 65 %</w:t>
      </w:r>
      <w:r w:rsidR="002979CC">
        <w:rPr>
          <w:rFonts w:ascii="Times New Roman" w:eastAsia="Times New Roman" w:hAnsi="Times New Roman" w:cs="Times New Roman"/>
          <w:color w:val="000000"/>
          <w:sz w:val="28"/>
          <w:szCs w:val="28"/>
          <w:lang w:eastAsia="ru-RU"/>
        </w:rPr>
        <w:t xml:space="preserve"> (от</w:t>
      </w:r>
      <w:r w:rsidR="00C6354C">
        <w:rPr>
          <w:rFonts w:ascii="Times New Roman" w:eastAsia="Times New Roman" w:hAnsi="Times New Roman" w:cs="Times New Roman"/>
          <w:color w:val="000000"/>
          <w:sz w:val="28"/>
          <w:szCs w:val="28"/>
          <w:lang w:eastAsia="ru-RU"/>
        </w:rPr>
        <w:t xml:space="preserve"> общей численности обучающихся </w:t>
      </w:r>
      <w:r w:rsidR="002979CC">
        <w:rPr>
          <w:rFonts w:ascii="Times New Roman" w:eastAsia="Times New Roman" w:hAnsi="Times New Roman" w:cs="Times New Roman"/>
          <w:color w:val="000000"/>
          <w:sz w:val="28"/>
          <w:szCs w:val="28"/>
          <w:lang w:eastAsia="ru-RU"/>
        </w:rPr>
        <w:t>1-10 классов общеобразовательных учреждений муниципального района)</w:t>
      </w:r>
      <w:r w:rsidR="002979CC" w:rsidRPr="0033320F">
        <w:rPr>
          <w:rFonts w:ascii="Times New Roman" w:eastAsia="Times New Roman" w:hAnsi="Times New Roman" w:cs="Times New Roman"/>
          <w:color w:val="000000"/>
          <w:sz w:val="28"/>
          <w:szCs w:val="28"/>
          <w:lang w:eastAsia="ru-RU"/>
        </w:rPr>
        <w:t>;</w:t>
      </w:r>
    </w:p>
    <w:p w:rsidR="002979CC" w:rsidRPr="0033320F" w:rsidRDefault="002979CC" w:rsidP="00C6354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3320F">
        <w:rPr>
          <w:rFonts w:ascii="Times New Roman" w:eastAsia="Times New Roman" w:hAnsi="Times New Roman" w:cs="Times New Roman"/>
          <w:color w:val="000000"/>
          <w:sz w:val="28"/>
          <w:szCs w:val="28"/>
          <w:lang w:eastAsia="ru-RU"/>
        </w:rPr>
        <w:t>доля детей, находящихся в трудной жизненной ситуации, охваченных отдыхом и озд</w:t>
      </w:r>
      <w:r w:rsidR="00C6354C">
        <w:rPr>
          <w:rFonts w:ascii="Times New Roman" w:eastAsia="Times New Roman" w:hAnsi="Times New Roman" w:cs="Times New Roman"/>
          <w:color w:val="000000"/>
          <w:sz w:val="28"/>
          <w:szCs w:val="28"/>
          <w:lang w:eastAsia="ru-RU"/>
        </w:rPr>
        <w:t xml:space="preserve">оровлением от числа подлежащих </w:t>
      </w:r>
      <w:r w:rsidRPr="0033320F">
        <w:rPr>
          <w:rFonts w:ascii="Times New Roman" w:eastAsia="Times New Roman" w:hAnsi="Times New Roman" w:cs="Times New Roman"/>
          <w:color w:val="000000"/>
          <w:sz w:val="28"/>
          <w:szCs w:val="28"/>
          <w:lang w:eastAsia="ru-RU"/>
        </w:rPr>
        <w:t xml:space="preserve">оздоровлению детей, </w:t>
      </w:r>
      <w:r w:rsidRPr="0033320F">
        <w:rPr>
          <w:rFonts w:ascii="Times New Roman" w:eastAsia="Times New Roman" w:hAnsi="Times New Roman" w:cs="Times New Roman"/>
          <w:color w:val="000000"/>
          <w:sz w:val="28"/>
          <w:szCs w:val="28"/>
          <w:lang w:eastAsia="ru-RU"/>
        </w:rPr>
        <w:lastRenderedPageBreak/>
        <w:t>находящихся в трудной жизненной ситуации, в том числе состоящих на учете в органах внутренних дел и комиссиях по делам несовершеннолетних и защите их прав, составит не менее 85 %;</w:t>
      </w:r>
    </w:p>
    <w:p w:rsidR="002979CC" w:rsidRPr="0033320F" w:rsidRDefault="002979CC" w:rsidP="00C6354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3320F">
        <w:rPr>
          <w:rFonts w:ascii="Times New Roman" w:eastAsia="Times New Roman" w:hAnsi="Times New Roman" w:cs="Times New Roman"/>
          <w:color w:val="000000"/>
          <w:sz w:val="28"/>
          <w:szCs w:val="28"/>
          <w:lang w:eastAsia="ru-RU"/>
        </w:rPr>
        <w:t>количество оздоровительных лагерей с дневным пребыванием детей останется стабильным и составит  не менее 78 за период летних каникул и 60 за каникулярный период;</w:t>
      </w:r>
    </w:p>
    <w:p w:rsidR="002979CC" w:rsidRPr="0033320F" w:rsidRDefault="002979CC" w:rsidP="00C6354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3320F">
        <w:rPr>
          <w:rFonts w:ascii="Times New Roman" w:eastAsia="Times New Roman" w:hAnsi="Times New Roman" w:cs="Times New Roman"/>
          <w:color w:val="000000"/>
          <w:sz w:val="28"/>
          <w:szCs w:val="28"/>
          <w:lang w:eastAsia="ru-RU"/>
        </w:rPr>
        <w:t>количество детских туристических лагерей палаточного типа составит не менее 1</w:t>
      </w:r>
      <w:r>
        <w:rPr>
          <w:rFonts w:ascii="Times New Roman" w:eastAsia="Times New Roman" w:hAnsi="Times New Roman" w:cs="Times New Roman"/>
          <w:color w:val="000000"/>
          <w:sz w:val="28"/>
          <w:szCs w:val="28"/>
          <w:lang w:eastAsia="ru-RU"/>
        </w:rPr>
        <w:t xml:space="preserve"> в год</w:t>
      </w:r>
      <w:r w:rsidRPr="0033320F">
        <w:rPr>
          <w:rFonts w:ascii="Times New Roman" w:eastAsia="Times New Roman" w:hAnsi="Times New Roman" w:cs="Times New Roman"/>
          <w:color w:val="000000"/>
          <w:sz w:val="28"/>
          <w:szCs w:val="28"/>
          <w:lang w:eastAsia="ru-RU"/>
        </w:rPr>
        <w:t>;</w:t>
      </w:r>
    </w:p>
    <w:p w:rsidR="002979CC" w:rsidRPr="0033320F" w:rsidRDefault="002979CC" w:rsidP="00C6354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3320F">
        <w:rPr>
          <w:rFonts w:ascii="Times New Roman" w:eastAsia="Times New Roman" w:hAnsi="Times New Roman" w:cs="Times New Roman"/>
          <w:color w:val="000000"/>
          <w:sz w:val="28"/>
          <w:szCs w:val="28"/>
          <w:lang w:eastAsia="ru-RU"/>
        </w:rPr>
        <w:t>во всех образовательных учреждениях, учреждениях культуры и молодежной политики, расположенных на территории муниципального района, будут утверждены программы каникулярного отдыха детей;</w:t>
      </w:r>
    </w:p>
    <w:p w:rsidR="002979CC" w:rsidRPr="0033320F" w:rsidRDefault="002979CC" w:rsidP="00C6354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3320F">
        <w:rPr>
          <w:rFonts w:ascii="Times New Roman" w:eastAsia="Times New Roman" w:hAnsi="Times New Roman" w:cs="Times New Roman"/>
          <w:color w:val="000000"/>
          <w:sz w:val="28"/>
          <w:szCs w:val="28"/>
          <w:lang w:eastAsia="ru-RU"/>
        </w:rPr>
        <w:t xml:space="preserve">количество детей, направленных в загородные оздоровительные лагеря, составит </w:t>
      </w:r>
      <w:r>
        <w:rPr>
          <w:rFonts w:ascii="Times New Roman" w:eastAsia="Times New Roman" w:hAnsi="Times New Roman" w:cs="Times New Roman"/>
          <w:color w:val="000000"/>
          <w:sz w:val="28"/>
          <w:szCs w:val="28"/>
          <w:lang w:eastAsia="ru-RU"/>
        </w:rPr>
        <w:t xml:space="preserve">ежегодно </w:t>
      </w:r>
      <w:r w:rsidR="00A375D4">
        <w:rPr>
          <w:rFonts w:ascii="Times New Roman" w:eastAsia="Times New Roman" w:hAnsi="Times New Roman" w:cs="Times New Roman"/>
          <w:color w:val="000000"/>
          <w:sz w:val="28"/>
          <w:szCs w:val="28"/>
          <w:lang w:eastAsia="ru-RU"/>
        </w:rPr>
        <w:t>не менее 30</w:t>
      </w:r>
      <w:r w:rsidRPr="0033320F">
        <w:rPr>
          <w:rFonts w:ascii="Times New Roman" w:eastAsia="Times New Roman" w:hAnsi="Times New Roman" w:cs="Times New Roman"/>
          <w:color w:val="000000"/>
          <w:sz w:val="28"/>
          <w:szCs w:val="28"/>
          <w:lang w:eastAsia="ru-RU"/>
        </w:rPr>
        <w:t>0;</w:t>
      </w:r>
    </w:p>
    <w:p w:rsidR="002979CC" w:rsidRPr="0033320F" w:rsidRDefault="002979CC" w:rsidP="00C6354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354C">
        <w:rPr>
          <w:rFonts w:ascii="Times New Roman" w:eastAsia="Times New Roman" w:hAnsi="Times New Roman" w:cs="Times New Roman"/>
          <w:color w:val="000000"/>
          <w:sz w:val="28"/>
          <w:szCs w:val="28"/>
          <w:lang w:eastAsia="ru-RU"/>
        </w:rPr>
        <w:t xml:space="preserve">показатель  </w:t>
      </w:r>
      <w:r w:rsidRPr="0033320F">
        <w:rPr>
          <w:rFonts w:ascii="Times New Roman" w:eastAsia="Times New Roman" w:hAnsi="Times New Roman" w:cs="Times New Roman"/>
          <w:color w:val="000000"/>
          <w:sz w:val="28"/>
          <w:szCs w:val="28"/>
          <w:lang w:eastAsia="ru-RU"/>
        </w:rPr>
        <w:t xml:space="preserve">выраженного </w:t>
      </w:r>
      <w:r w:rsidR="00C6354C">
        <w:rPr>
          <w:rFonts w:ascii="Times New Roman" w:eastAsia="Times New Roman" w:hAnsi="Times New Roman" w:cs="Times New Roman"/>
          <w:color w:val="000000"/>
          <w:sz w:val="28"/>
          <w:szCs w:val="28"/>
          <w:lang w:eastAsia="ru-RU"/>
        </w:rPr>
        <w:t xml:space="preserve"> </w:t>
      </w:r>
      <w:r w:rsidRPr="0033320F">
        <w:rPr>
          <w:rFonts w:ascii="Times New Roman" w:eastAsia="Times New Roman" w:hAnsi="Times New Roman" w:cs="Times New Roman"/>
          <w:color w:val="000000"/>
          <w:sz w:val="28"/>
          <w:szCs w:val="28"/>
          <w:lang w:eastAsia="ru-RU"/>
        </w:rPr>
        <w:t>оздоровительного</w:t>
      </w:r>
      <w:r w:rsidR="00C6354C">
        <w:rPr>
          <w:rFonts w:ascii="Times New Roman" w:eastAsia="Times New Roman" w:hAnsi="Times New Roman" w:cs="Times New Roman"/>
          <w:color w:val="000000"/>
          <w:sz w:val="28"/>
          <w:szCs w:val="28"/>
          <w:lang w:eastAsia="ru-RU"/>
        </w:rPr>
        <w:t xml:space="preserve"> </w:t>
      </w:r>
      <w:r w:rsidRPr="0033320F">
        <w:rPr>
          <w:rFonts w:ascii="Times New Roman" w:eastAsia="Times New Roman" w:hAnsi="Times New Roman" w:cs="Times New Roman"/>
          <w:color w:val="000000"/>
          <w:sz w:val="28"/>
          <w:szCs w:val="28"/>
          <w:lang w:eastAsia="ru-RU"/>
        </w:rPr>
        <w:t xml:space="preserve"> эффекта</w:t>
      </w:r>
      <w:r w:rsidR="00C6354C">
        <w:rPr>
          <w:rFonts w:ascii="Times New Roman" w:eastAsia="Times New Roman" w:hAnsi="Times New Roman" w:cs="Times New Roman"/>
          <w:color w:val="000000"/>
          <w:sz w:val="28"/>
          <w:szCs w:val="28"/>
          <w:lang w:eastAsia="ru-RU"/>
        </w:rPr>
        <w:t xml:space="preserve"> </w:t>
      </w:r>
      <w:r w:rsidRPr="0033320F">
        <w:rPr>
          <w:rFonts w:ascii="Times New Roman" w:eastAsia="Times New Roman" w:hAnsi="Times New Roman" w:cs="Times New Roman"/>
          <w:color w:val="000000"/>
          <w:sz w:val="28"/>
          <w:szCs w:val="28"/>
          <w:lang w:eastAsia="ru-RU"/>
        </w:rPr>
        <w:t xml:space="preserve"> увеличится с 83</w:t>
      </w:r>
      <w:r>
        <w:rPr>
          <w:rFonts w:ascii="Times New Roman" w:eastAsia="Times New Roman" w:hAnsi="Times New Roman" w:cs="Times New Roman"/>
          <w:color w:val="000000"/>
          <w:sz w:val="28"/>
          <w:szCs w:val="28"/>
          <w:lang w:eastAsia="ru-RU"/>
        </w:rPr>
        <w:t xml:space="preserve"> %</w:t>
      </w:r>
      <w:r w:rsidRPr="0033320F">
        <w:rPr>
          <w:rFonts w:ascii="Times New Roman" w:eastAsia="Times New Roman" w:hAnsi="Times New Roman" w:cs="Times New Roman"/>
          <w:color w:val="000000"/>
          <w:sz w:val="28"/>
          <w:szCs w:val="28"/>
          <w:lang w:eastAsia="ru-RU"/>
        </w:rPr>
        <w:t xml:space="preserve"> до 85 %;</w:t>
      </w:r>
    </w:p>
    <w:p w:rsidR="002979CC" w:rsidRDefault="002979CC" w:rsidP="00C6354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3320F">
        <w:rPr>
          <w:rFonts w:ascii="Times New Roman" w:eastAsia="Times New Roman" w:hAnsi="Times New Roman" w:cs="Times New Roman"/>
          <w:color w:val="000000"/>
          <w:sz w:val="28"/>
          <w:szCs w:val="28"/>
          <w:lang w:eastAsia="ru-RU"/>
        </w:rPr>
        <w:t>количество организаторов отдыха и оздоровления детей, обучившихся на районных семинарах, составит не менее 90 % от общего количества</w:t>
      </w:r>
      <w:r>
        <w:rPr>
          <w:rFonts w:ascii="Times New Roman" w:eastAsia="Times New Roman" w:hAnsi="Times New Roman" w:cs="Times New Roman"/>
          <w:color w:val="000000"/>
          <w:sz w:val="28"/>
          <w:szCs w:val="28"/>
          <w:lang w:eastAsia="ru-RU"/>
        </w:rPr>
        <w:t>.</w:t>
      </w:r>
    </w:p>
    <w:p w:rsidR="002979CC" w:rsidRDefault="002979CC" w:rsidP="002979CC">
      <w:pPr>
        <w:spacing w:after="0" w:line="240" w:lineRule="auto"/>
        <w:jc w:val="both"/>
        <w:rPr>
          <w:rFonts w:ascii="Times New Roman" w:eastAsia="Times New Roman" w:hAnsi="Times New Roman" w:cs="Times New Roman"/>
          <w:color w:val="000000"/>
          <w:sz w:val="28"/>
          <w:szCs w:val="28"/>
          <w:lang w:eastAsia="ru-RU"/>
        </w:rPr>
      </w:pPr>
    </w:p>
    <w:p w:rsidR="002979CC" w:rsidRPr="0033320F" w:rsidRDefault="002979CC" w:rsidP="002979CC">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________</w:t>
      </w:r>
    </w:p>
    <w:p w:rsidR="00606A8E" w:rsidRPr="00852820" w:rsidRDefault="00606A8E" w:rsidP="002979CC">
      <w:pPr>
        <w:spacing w:after="0" w:line="240" w:lineRule="auto"/>
        <w:jc w:val="both"/>
        <w:rPr>
          <w:rFonts w:ascii="Times New Roman" w:hAnsi="Times New Roman" w:cs="Times New Roman"/>
          <w:sz w:val="28"/>
          <w:szCs w:val="28"/>
        </w:rPr>
      </w:pPr>
    </w:p>
    <w:p w:rsidR="00606A8E" w:rsidRDefault="00606A8E" w:rsidP="002979CC">
      <w:pPr>
        <w:spacing w:after="0" w:line="240" w:lineRule="auto"/>
        <w:jc w:val="both"/>
        <w:rPr>
          <w:rFonts w:ascii="Times New Roman" w:hAnsi="Times New Roman" w:cs="Times New Roman"/>
          <w:sz w:val="28"/>
          <w:szCs w:val="28"/>
        </w:rPr>
      </w:pPr>
    </w:p>
    <w:p w:rsidR="0067641D" w:rsidRDefault="0067641D" w:rsidP="002979CC">
      <w:pPr>
        <w:spacing w:after="0" w:line="240" w:lineRule="auto"/>
        <w:jc w:val="both"/>
        <w:rPr>
          <w:rFonts w:ascii="Times New Roman" w:hAnsi="Times New Roman" w:cs="Times New Roman"/>
          <w:sz w:val="28"/>
          <w:szCs w:val="28"/>
        </w:rPr>
      </w:pPr>
    </w:p>
    <w:p w:rsidR="0067641D" w:rsidRDefault="0067641D" w:rsidP="002979CC">
      <w:pPr>
        <w:spacing w:after="0" w:line="240" w:lineRule="auto"/>
        <w:jc w:val="both"/>
        <w:rPr>
          <w:rFonts w:ascii="Times New Roman" w:hAnsi="Times New Roman" w:cs="Times New Roman"/>
          <w:sz w:val="28"/>
          <w:szCs w:val="28"/>
        </w:rPr>
      </w:pPr>
    </w:p>
    <w:p w:rsidR="0067641D" w:rsidRDefault="0067641D" w:rsidP="002979CC">
      <w:pPr>
        <w:spacing w:after="0" w:line="240" w:lineRule="auto"/>
        <w:jc w:val="both"/>
        <w:rPr>
          <w:rFonts w:ascii="Times New Roman" w:hAnsi="Times New Roman" w:cs="Times New Roman"/>
          <w:sz w:val="28"/>
          <w:szCs w:val="28"/>
        </w:rPr>
      </w:pPr>
    </w:p>
    <w:p w:rsidR="0067641D" w:rsidRDefault="0067641D" w:rsidP="002979CC">
      <w:pPr>
        <w:spacing w:after="0" w:line="240" w:lineRule="auto"/>
        <w:jc w:val="both"/>
        <w:rPr>
          <w:rFonts w:ascii="Times New Roman" w:hAnsi="Times New Roman" w:cs="Times New Roman"/>
          <w:sz w:val="28"/>
          <w:szCs w:val="28"/>
        </w:rPr>
      </w:pPr>
    </w:p>
    <w:p w:rsidR="0067641D" w:rsidRDefault="0067641D" w:rsidP="0046109D">
      <w:pPr>
        <w:jc w:val="both"/>
        <w:rPr>
          <w:rFonts w:ascii="Times New Roman" w:hAnsi="Times New Roman" w:cs="Times New Roman"/>
          <w:sz w:val="28"/>
          <w:szCs w:val="28"/>
        </w:rPr>
      </w:pPr>
    </w:p>
    <w:p w:rsidR="00D62A9C" w:rsidRPr="00852820" w:rsidRDefault="00D62A9C" w:rsidP="00C42E6D">
      <w:pPr>
        <w:spacing w:after="0" w:line="240" w:lineRule="auto"/>
        <w:jc w:val="both"/>
        <w:rPr>
          <w:rFonts w:ascii="Times New Roman" w:hAnsi="Times New Roman" w:cs="Times New Roman"/>
          <w:sz w:val="28"/>
          <w:szCs w:val="28"/>
        </w:rPr>
      </w:pPr>
    </w:p>
    <w:sectPr w:rsidR="00D62A9C" w:rsidRPr="00852820" w:rsidSect="00F32B3C">
      <w:headerReference w:type="default" r:id="rId8"/>
      <w:pgSz w:w="11906" w:h="16838"/>
      <w:pgMar w:top="1134"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7AC6" w:rsidRDefault="00967AC6" w:rsidP="00D8406D">
      <w:pPr>
        <w:spacing w:after="0" w:line="240" w:lineRule="auto"/>
      </w:pPr>
      <w:r>
        <w:separator/>
      </w:r>
    </w:p>
  </w:endnote>
  <w:endnote w:type="continuationSeparator" w:id="1">
    <w:p w:rsidR="00967AC6" w:rsidRDefault="00967AC6" w:rsidP="00D840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7AC6" w:rsidRDefault="00967AC6" w:rsidP="00D8406D">
      <w:pPr>
        <w:spacing w:after="0" w:line="240" w:lineRule="auto"/>
      </w:pPr>
      <w:r>
        <w:separator/>
      </w:r>
    </w:p>
  </w:footnote>
  <w:footnote w:type="continuationSeparator" w:id="1">
    <w:p w:rsidR="00967AC6" w:rsidRDefault="00967AC6" w:rsidP="00D840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2328666"/>
      <w:docPartObj>
        <w:docPartGallery w:val="Page Numbers (Top of Page)"/>
        <w:docPartUnique/>
      </w:docPartObj>
    </w:sdtPr>
    <w:sdtContent>
      <w:p w:rsidR="00723ABB" w:rsidRDefault="00062BF4">
        <w:pPr>
          <w:pStyle w:val="a5"/>
          <w:jc w:val="center"/>
        </w:pPr>
        <w:r w:rsidRPr="00F32B3C">
          <w:rPr>
            <w:rFonts w:ascii="Times New Roman" w:hAnsi="Times New Roman" w:cs="Times New Roman"/>
            <w:sz w:val="28"/>
          </w:rPr>
          <w:fldChar w:fldCharType="begin"/>
        </w:r>
        <w:r w:rsidR="00723ABB" w:rsidRPr="00F32B3C">
          <w:rPr>
            <w:rFonts w:ascii="Times New Roman" w:hAnsi="Times New Roman" w:cs="Times New Roman"/>
            <w:sz w:val="28"/>
          </w:rPr>
          <w:instrText>PAGE   \* MERGEFORMAT</w:instrText>
        </w:r>
        <w:r w:rsidRPr="00F32B3C">
          <w:rPr>
            <w:rFonts w:ascii="Times New Roman" w:hAnsi="Times New Roman" w:cs="Times New Roman"/>
            <w:sz w:val="28"/>
          </w:rPr>
          <w:fldChar w:fldCharType="separate"/>
        </w:r>
        <w:r w:rsidR="00D45DFE">
          <w:rPr>
            <w:rFonts w:ascii="Times New Roman" w:hAnsi="Times New Roman" w:cs="Times New Roman"/>
            <w:noProof/>
            <w:sz w:val="28"/>
          </w:rPr>
          <w:t>12</w:t>
        </w:r>
        <w:r w:rsidRPr="00F32B3C">
          <w:rPr>
            <w:rFonts w:ascii="Times New Roman" w:hAnsi="Times New Roman" w:cs="Times New Roman"/>
            <w:sz w:val="28"/>
          </w:rPr>
          <w:fldChar w:fldCharType="end"/>
        </w:r>
      </w:p>
    </w:sdtContent>
  </w:sdt>
  <w:p w:rsidR="00723ABB" w:rsidRDefault="00723AB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943A1"/>
    <w:multiLevelType w:val="multilevel"/>
    <w:tmpl w:val="57609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5E1A70"/>
    <w:multiLevelType w:val="hybridMultilevel"/>
    <w:tmpl w:val="11AE82B0"/>
    <w:lvl w:ilvl="0" w:tplc="441695B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B914AA"/>
    <w:multiLevelType w:val="hybridMultilevel"/>
    <w:tmpl w:val="F6606DB8"/>
    <w:lvl w:ilvl="0" w:tplc="73C81BF6">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
    <w:nsid w:val="2FE655FF"/>
    <w:multiLevelType w:val="hybridMultilevel"/>
    <w:tmpl w:val="D3169354"/>
    <w:lvl w:ilvl="0" w:tplc="9FFACD1A">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4">
    <w:nsid w:val="2FEC4017"/>
    <w:multiLevelType w:val="hybridMultilevel"/>
    <w:tmpl w:val="95BE36C2"/>
    <w:lvl w:ilvl="0" w:tplc="8348FBC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3CE144B8"/>
    <w:multiLevelType w:val="multilevel"/>
    <w:tmpl w:val="32100EF2"/>
    <w:lvl w:ilvl="0">
      <w:start w:val="1"/>
      <w:numFmt w:val="decimal"/>
      <w:lvlText w:val="%1."/>
      <w:lvlJc w:val="left"/>
      <w:pPr>
        <w:ind w:left="450" w:hanging="450"/>
      </w:pPr>
      <w:rPr>
        <w:rFonts w:hint="default"/>
      </w:rPr>
    </w:lvl>
    <w:lvl w:ilvl="1">
      <w:start w:val="5"/>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10350" w:hanging="180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560" w:hanging="2160"/>
      </w:pPr>
      <w:rPr>
        <w:rFonts w:hint="default"/>
      </w:rPr>
    </w:lvl>
  </w:abstractNum>
  <w:abstractNum w:abstractNumId="6">
    <w:nsid w:val="3FF43478"/>
    <w:multiLevelType w:val="hybridMultilevel"/>
    <w:tmpl w:val="2F0EA070"/>
    <w:lvl w:ilvl="0" w:tplc="EF4AA3BE">
      <w:start w:val="1"/>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40594ED3"/>
    <w:multiLevelType w:val="hybridMultilevel"/>
    <w:tmpl w:val="3CCA9CDE"/>
    <w:lvl w:ilvl="0" w:tplc="A78662F2">
      <w:start w:val="1"/>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54C4602"/>
    <w:multiLevelType w:val="hybridMultilevel"/>
    <w:tmpl w:val="85B637F6"/>
    <w:lvl w:ilvl="0" w:tplc="6E866460">
      <w:start w:val="1"/>
      <w:numFmt w:val="decimal"/>
      <w:lvlText w:val="%1."/>
      <w:lvlJc w:val="left"/>
      <w:pPr>
        <w:ind w:left="786" w:hanging="360"/>
      </w:pPr>
      <w:rPr>
        <w:rFonts w:hint="default"/>
        <w:lang w:val="ru-RU"/>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48B75D30"/>
    <w:multiLevelType w:val="hybridMultilevel"/>
    <w:tmpl w:val="12DA973C"/>
    <w:lvl w:ilvl="0" w:tplc="6E866460">
      <w:start w:val="1"/>
      <w:numFmt w:val="decimal"/>
      <w:lvlText w:val="%1."/>
      <w:lvlJc w:val="left"/>
      <w:pPr>
        <w:ind w:left="786" w:hanging="360"/>
      </w:pPr>
      <w:rPr>
        <w:rFonts w:hint="default"/>
        <w:lang w:val="ru-RU"/>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5FB873B1"/>
    <w:multiLevelType w:val="multilevel"/>
    <w:tmpl w:val="4AD65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69061A6"/>
    <w:multiLevelType w:val="multilevel"/>
    <w:tmpl w:val="D2CC5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F74694A"/>
    <w:multiLevelType w:val="hybridMultilevel"/>
    <w:tmpl w:val="5B0663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1"/>
  </w:num>
  <w:num w:numId="5">
    <w:abstractNumId w:val="8"/>
  </w:num>
  <w:num w:numId="6">
    <w:abstractNumId w:val="9"/>
  </w:num>
  <w:num w:numId="7">
    <w:abstractNumId w:val="4"/>
  </w:num>
  <w:num w:numId="8">
    <w:abstractNumId w:val="12"/>
  </w:num>
  <w:num w:numId="9">
    <w:abstractNumId w:val="11"/>
  </w:num>
  <w:num w:numId="10">
    <w:abstractNumId w:val="0"/>
  </w:num>
  <w:num w:numId="11">
    <w:abstractNumId w:val="10"/>
  </w:num>
  <w:num w:numId="12">
    <w:abstractNumId w:val="5"/>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31DE8"/>
    <w:rsid w:val="000007C0"/>
    <w:rsid w:val="00000CB2"/>
    <w:rsid w:val="00002B79"/>
    <w:rsid w:val="000053DB"/>
    <w:rsid w:val="0001757C"/>
    <w:rsid w:val="00017EFC"/>
    <w:rsid w:val="00026ABB"/>
    <w:rsid w:val="0003778C"/>
    <w:rsid w:val="000423EB"/>
    <w:rsid w:val="00043402"/>
    <w:rsid w:val="000544D7"/>
    <w:rsid w:val="0005620D"/>
    <w:rsid w:val="00062BF4"/>
    <w:rsid w:val="00066CA7"/>
    <w:rsid w:val="000760D5"/>
    <w:rsid w:val="000779B8"/>
    <w:rsid w:val="0008223C"/>
    <w:rsid w:val="000A4B7A"/>
    <w:rsid w:val="000B6D8A"/>
    <w:rsid w:val="000D0AE7"/>
    <w:rsid w:val="000D25D7"/>
    <w:rsid w:val="000D438D"/>
    <w:rsid w:val="000D6709"/>
    <w:rsid w:val="000E3E27"/>
    <w:rsid w:val="000F4428"/>
    <w:rsid w:val="000F6EA7"/>
    <w:rsid w:val="001003B5"/>
    <w:rsid w:val="00101707"/>
    <w:rsid w:val="00103A70"/>
    <w:rsid w:val="00104CE1"/>
    <w:rsid w:val="00106DE6"/>
    <w:rsid w:val="0011084B"/>
    <w:rsid w:val="00113795"/>
    <w:rsid w:val="001202A8"/>
    <w:rsid w:val="001268B6"/>
    <w:rsid w:val="00127A18"/>
    <w:rsid w:val="00131506"/>
    <w:rsid w:val="001338CA"/>
    <w:rsid w:val="00136116"/>
    <w:rsid w:val="0014757F"/>
    <w:rsid w:val="00155797"/>
    <w:rsid w:val="00160823"/>
    <w:rsid w:val="00162598"/>
    <w:rsid w:val="00172816"/>
    <w:rsid w:val="00185E47"/>
    <w:rsid w:val="001A04CA"/>
    <w:rsid w:val="001A4D95"/>
    <w:rsid w:val="001A552C"/>
    <w:rsid w:val="001A5C4D"/>
    <w:rsid w:val="001A67D9"/>
    <w:rsid w:val="001A7C1F"/>
    <w:rsid w:val="001B288A"/>
    <w:rsid w:val="001B6610"/>
    <w:rsid w:val="001C03F7"/>
    <w:rsid w:val="001C1563"/>
    <w:rsid w:val="001C4734"/>
    <w:rsid w:val="001D6DAB"/>
    <w:rsid w:val="001E3346"/>
    <w:rsid w:val="001E5CFF"/>
    <w:rsid w:val="001E6D1B"/>
    <w:rsid w:val="001F16F6"/>
    <w:rsid w:val="001F6346"/>
    <w:rsid w:val="001F6868"/>
    <w:rsid w:val="001F7EB1"/>
    <w:rsid w:val="0020070F"/>
    <w:rsid w:val="00202E14"/>
    <w:rsid w:val="00203611"/>
    <w:rsid w:val="00203F5A"/>
    <w:rsid w:val="00206FC3"/>
    <w:rsid w:val="00222C4E"/>
    <w:rsid w:val="00222F4C"/>
    <w:rsid w:val="00232274"/>
    <w:rsid w:val="002337B8"/>
    <w:rsid w:val="002522A5"/>
    <w:rsid w:val="00256960"/>
    <w:rsid w:val="00260C3F"/>
    <w:rsid w:val="00265104"/>
    <w:rsid w:val="00265E0F"/>
    <w:rsid w:val="002669DE"/>
    <w:rsid w:val="00280C8D"/>
    <w:rsid w:val="00281283"/>
    <w:rsid w:val="00283878"/>
    <w:rsid w:val="00284EC4"/>
    <w:rsid w:val="00285513"/>
    <w:rsid w:val="002911F4"/>
    <w:rsid w:val="002979CC"/>
    <w:rsid w:val="002A4513"/>
    <w:rsid w:val="002B1448"/>
    <w:rsid w:val="002B79F8"/>
    <w:rsid w:val="002D3321"/>
    <w:rsid w:val="002D74A1"/>
    <w:rsid w:val="002E2FE6"/>
    <w:rsid w:val="002E494D"/>
    <w:rsid w:val="002E4EC2"/>
    <w:rsid w:val="002F320C"/>
    <w:rsid w:val="002F3FC6"/>
    <w:rsid w:val="00315B4B"/>
    <w:rsid w:val="0032635C"/>
    <w:rsid w:val="003266AF"/>
    <w:rsid w:val="00326BBC"/>
    <w:rsid w:val="0033106D"/>
    <w:rsid w:val="00332E8C"/>
    <w:rsid w:val="0033320F"/>
    <w:rsid w:val="003417E2"/>
    <w:rsid w:val="00346A65"/>
    <w:rsid w:val="00355411"/>
    <w:rsid w:val="003573F7"/>
    <w:rsid w:val="003602B3"/>
    <w:rsid w:val="00362476"/>
    <w:rsid w:val="003625F4"/>
    <w:rsid w:val="00365463"/>
    <w:rsid w:val="00366A10"/>
    <w:rsid w:val="00385500"/>
    <w:rsid w:val="00390F97"/>
    <w:rsid w:val="003A68F5"/>
    <w:rsid w:val="003A777F"/>
    <w:rsid w:val="003B02CC"/>
    <w:rsid w:val="003B23CC"/>
    <w:rsid w:val="003B2B2D"/>
    <w:rsid w:val="003C36D8"/>
    <w:rsid w:val="003C4432"/>
    <w:rsid w:val="003C7FF5"/>
    <w:rsid w:val="003D1B79"/>
    <w:rsid w:val="003D5423"/>
    <w:rsid w:val="003D7784"/>
    <w:rsid w:val="003E121B"/>
    <w:rsid w:val="003E74A7"/>
    <w:rsid w:val="003F02A8"/>
    <w:rsid w:val="003F2EFB"/>
    <w:rsid w:val="003F52BD"/>
    <w:rsid w:val="00401A04"/>
    <w:rsid w:val="00411FD3"/>
    <w:rsid w:val="00412777"/>
    <w:rsid w:val="00412D0A"/>
    <w:rsid w:val="00414E44"/>
    <w:rsid w:val="004247C0"/>
    <w:rsid w:val="00424F50"/>
    <w:rsid w:val="00432C27"/>
    <w:rsid w:val="0043723B"/>
    <w:rsid w:val="004410CD"/>
    <w:rsid w:val="00444191"/>
    <w:rsid w:val="00445B41"/>
    <w:rsid w:val="00445E50"/>
    <w:rsid w:val="0045140B"/>
    <w:rsid w:val="004533C9"/>
    <w:rsid w:val="00454C93"/>
    <w:rsid w:val="004559C0"/>
    <w:rsid w:val="00457CF3"/>
    <w:rsid w:val="0046109D"/>
    <w:rsid w:val="004727E0"/>
    <w:rsid w:val="00476881"/>
    <w:rsid w:val="004800E0"/>
    <w:rsid w:val="004817E2"/>
    <w:rsid w:val="00487DCF"/>
    <w:rsid w:val="0049536C"/>
    <w:rsid w:val="00496072"/>
    <w:rsid w:val="00496BE1"/>
    <w:rsid w:val="004A3CFB"/>
    <w:rsid w:val="004A425C"/>
    <w:rsid w:val="004A7900"/>
    <w:rsid w:val="004B48B8"/>
    <w:rsid w:val="004C02FC"/>
    <w:rsid w:val="004C44B8"/>
    <w:rsid w:val="004C5FEF"/>
    <w:rsid w:val="004C63DB"/>
    <w:rsid w:val="004D0AF4"/>
    <w:rsid w:val="004D456A"/>
    <w:rsid w:val="004E1419"/>
    <w:rsid w:val="004E28B4"/>
    <w:rsid w:val="004E7274"/>
    <w:rsid w:val="004F15D6"/>
    <w:rsid w:val="004F498E"/>
    <w:rsid w:val="00502DC7"/>
    <w:rsid w:val="00506A39"/>
    <w:rsid w:val="00516FCC"/>
    <w:rsid w:val="005175C1"/>
    <w:rsid w:val="00525D4C"/>
    <w:rsid w:val="00536BB8"/>
    <w:rsid w:val="005441E0"/>
    <w:rsid w:val="005450B9"/>
    <w:rsid w:val="005456F1"/>
    <w:rsid w:val="00546BA7"/>
    <w:rsid w:val="00546DF6"/>
    <w:rsid w:val="00550801"/>
    <w:rsid w:val="00562D77"/>
    <w:rsid w:val="0056567B"/>
    <w:rsid w:val="0058144B"/>
    <w:rsid w:val="00584B9D"/>
    <w:rsid w:val="00587F43"/>
    <w:rsid w:val="00591D07"/>
    <w:rsid w:val="00594143"/>
    <w:rsid w:val="00594726"/>
    <w:rsid w:val="005951AE"/>
    <w:rsid w:val="005A2776"/>
    <w:rsid w:val="005B15CE"/>
    <w:rsid w:val="005B4F87"/>
    <w:rsid w:val="005C1F32"/>
    <w:rsid w:val="005D1C1D"/>
    <w:rsid w:val="005D1D87"/>
    <w:rsid w:val="005D46F0"/>
    <w:rsid w:val="005D5F59"/>
    <w:rsid w:val="005E4151"/>
    <w:rsid w:val="005E570F"/>
    <w:rsid w:val="005F597C"/>
    <w:rsid w:val="00602CFE"/>
    <w:rsid w:val="00602DF1"/>
    <w:rsid w:val="0060688A"/>
    <w:rsid w:val="00606A8E"/>
    <w:rsid w:val="00611CAD"/>
    <w:rsid w:val="006132C1"/>
    <w:rsid w:val="006159A2"/>
    <w:rsid w:val="00623671"/>
    <w:rsid w:val="00623926"/>
    <w:rsid w:val="00623D50"/>
    <w:rsid w:val="006244D3"/>
    <w:rsid w:val="00630C51"/>
    <w:rsid w:val="00641A3F"/>
    <w:rsid w:val="00644804"/>
    <w:rsid w:val="006448FD"/>
    <w:rsid w:val="006453DE"/>
    <w:rsid w:val="00653586"/>
    <w:rsid w:val="00662BE7"/>
    <w:rsid w:val="00671244"/>
    <w:rsid w:val="00675DB7"/>
    <w:rsid w:val="00676351"/>
    <w:rsid w:val="0067641D"/>
    <w:rsid w:val="0067689F"/>
    <w:rsid w:val="00676FAB"/>
    <w:rsid w:val="00683B8A"/>
    <w:rsid w:val="00693052"/>
    <w:rsid w:val="00693DF0"/>
    <w:rsid w:val="00695518"/>
    <w:rsid w:val="006A180C"/>
    <w:rsid w:val="006C0325"/>
    <w:rsid w:val="006C5D80"/>
    <w:rsid w:val="006D0754"/>
    <w:rsid w:val="006D1DB3"/>
    <w:rsid w:val="006D68BE"/>
    <w:rsid w:val="006E1A9D"/>
    <w:rsid w:val="006E3128"/>
    <w:rsid w:val="006E4C48"/>
    <w:rsid w:val="006E633C"/>
    <w:rsid w:val="006F3734"/>
    <w:rsid w:val="00710696"/>
    <w:rsid w:val="0071424F"/>
    <w:rsid w:val="00716105"/>
    <w:rsid w:val="0072075D"/>
    <w:rsid w:val="00720EAD"/>
    <w:rsid w:val="00723ABB"/>
    <w:rsid w:val="007272DB"/>
    <w:rsid w:val="00731B7F"/>
    <w:rsid w:val="00732AE6"/>
    <w:rsid w:val="00737BD8"/>
    <w:rsid w:val="00744F8B"/>
    <w:rsid w:val="00750F0E"/>
    <w:rsid w:val="00753A47"/>
    <w:rsid w:val="00755AA1"/>
    <w:rsid w:val="00756732"/>
    <w:rsid w:val="00756A95"/>
    <w:rsid w:val="0076015E"/>
    <w:rsid w:val="0078497B"/>
    <w:rsid w:val="007871AB"/>
    <w:rsid w:val="00791C2B"/>
    <w:rsid w:val="0079276E"/>
    <w:rsid w:val="00792D3D"/>
    <w:rsid w:val="007A60A6"/>
    <w:rsid w:val="007A6935"/>
    <w:rsid w:val="007B1661"/>
    <w:rsid w:val="007C3CE3"/>
    <w:rsid w:val="007C60B6"/>
    <w:rsid w:val="007C6E27"/>
    <w:rsid w:val="007D1A6F"/>
    <w:rsid w:val="007D4C37"/>
    <w:rsid w:val="007D7CDC"/>
    <w:rsid w:val="007E17B6"/>
    <w:rsid w:val="007E4EBB"/>
    <w:rsid w:val="007F7AE9"/>
    <w:rsid w:val="00805348"/>
    <w:rsid w:val="008132FE"/>
    <w:rsid w:val="008163CC"/>
    <w:rsid w:val="008168D6"/>
    <w:rsid w:val="00817146"/>
    <w:rsid w:val="00827A76"/>
    <w:rsid w:val="0083719C"/>
    <w:rsid w:val="0084023C"/>
    <w:rsid w:val="0084140F"/>
    <w:rsid w:val="00846149"/>
    <w:rsid w:val="0084698B"/>
    <w:rsid w:val="00852820"/>
    <w:rsid w:val="00853922"/>
    <w:rsid w:val="00855358"/>
    <w:rsid w:val="0086320E"/>
    <w:rsid w:val="008637B6"/>
    <w:rsid w:val="008642AD"/>
    <w:rsid w:val="008646A5"/>
    <w:rsid w:val="00864723"/>
    <w:rsid w:val="008658EB"/>
    <w:rsid w:val="00873CE9"/>
    <w:rsid w:val="00876210"/>
    <w:rsid w:val="00882ACC"/>
    <w:rsid w:val="0088314C"/>
    <w:rsid w:val="0088646F"/>
    <w:rsid w:val="008869E1"/>
    <w:rsid w:val="00892C2C"/>
    <w:rsid w:val="008A3E45"/>
    <w:rsid w:val="008B0D3D"/>
    <w:rsid w:val="008B504F"/>
    <w:rsid w:val="008D0572"/>
    <w:rsid w:val="008D09A7"/>
    <w:rsid w:val="008D1C72"/>
    <w:rsid w:val="008D64E6"/>
    <w:rsid w:val="008E3A4E"/>
    <w:rsid w:val="008E7814"/>
    <w:rsid w:val="008F6B43"/>
    <w:rsid w:val="00900760"/>
    <w:rsid w:val="009070B3"/>
    <w:rsid w:val="00912896"/>
    <w:rsid w:val="0091377E"/>
    <w:rsid w:val="009161C4"/>
    <w:rsid w:val="0092137C"/>
    <w:rsid w:val="00923BF5"/>
    <w:rsid w:val="00926A44"/>
    <w:rsid w:val="009403FC"/>
    <w:rsid w:val="00941822"/>
    <w:rsid w:val="00953189"/>
    <w:rsid w:val="009531EA"/>
    <w:rsid w:val="0095413B"/>
    <w:rsid w:val="00954B08"/>
    <w:rsid w:val="0096073B"/>
    <w:rsid w:val="00967772"/>
    <w:rsid w:val="00967AC6"/>
    <w:rsid w:val="00981610"/>
    <w:rsid w:val="00981D40"/>
    <w:rsid w:val="009848A9"/>
    <w:rsid w:val="00995E13"/>
    <w:rsid w:val="00997C79"/>
    <w:rsid w:val="009A6396"/>
    <w:rsid w:val="009B4C1C"/>
    <w:rsid w:val="009B56D7"/>
    <w:rsid w:val="009B6FA3"/>
    <w:rsid w:val="009C017B"/>
    <w:rsid w:val="009C4851"/>
    <w:rsid w:val="009C492C"/>
    <w:rsid w:val="009C6B4F"/>
    <w:rsid w:val="009D3DFA"/>
    <w:rsid w:val="009E09D6"/>
    <w:rsid w:val="009E0FB1"/>
    <w:rsid w:val="009F01C6"/>
    <w:rsid w:val="009F214E"/>
    <w:rsid w:val="00A00A3A"/>
    <w:rsid w:val="00A01321"/>
    <w:rsid w:val="00A1098C"/>
    <w:rsid w:val="00A15121"/>
    <w:rsid w:val="00A1597A"/>
    <w:rsid w:val="00A31DE8"/>
    <w:rsid w:val="00A334AF"/>
    <w:rsid w:val="00A34D11"/>
    <w:rsid w:val="00A375D4"/>
    <w:rsid w:val="00A456ED"/>
    <w:rsid w:val="00A47CDE"/>
    <w:rsid w:val="00A6738B"/>
    <w:rsid w:val="00A7254E"/>
    <w:rsid w:val="00A757B5"/>
    <w:rsid w:val="00A85230"/>
    <w:rsid w:val="00A93444"/>
    <w:rsid w:val="00A94F7A"/>
    <w:rsid w:val="00AA13D6"/>
    <w:rsid w:val="00AA76A5"/>
    <w:rsid w:val="00AC178E"/>
    <w:rsid w:val="00AC326D"/>
    <w:rsid w:val="00AC61DE"/>
    <w:rsid w:val="00AC6457"/>
    <w:rsid w:val="00AD07B7"/>
    <w:rsid w:val="00AD1885"/>
    <w:rsid w:val="00AE0654"/>
    <w:rsid w:val="00AE5FFB"/>
    <w:rsid w:val="00AE7987"/>
    <w:rsid w:val="00AF1183"/>
    <w:rsid w:val="00AF4ED0"/>
    <w:rsid w:val="00AF5739"/>
    <w:rsid w:val="00B05175"/>
    <w:rsid w:val="00B0677C"/>
    <w:rsid w:val="00B10F0F"/>
    <w:rsid w:val="00B15E25"/>
    <w:rsid w:val="00B167A5"/>
    <w:rsid w:val="00B20E50"/>
    <w:rsid w:val="00B22AE8"/>
    <w:rsid w:val="00B25432"/>
    <w:rsid w:val="00B267CD"/>
    <w:rsid w:val="00B5024C"/>
    <w:rsid w:val="00B6406E"/>
    <w:rsid w:val="00B768D9"/>
    <w:rsid w:val="00B7760E"/>
    <w:rsid w:val="00B87DD1"/>
    <w:rsid w:val="00B9066E"/>
    <w:rsid w:val="00BA3F0C"/>
    <w:rsid w:val="00BA6061"/>
    <w:rsid w:val="00BB0D5C"/>
    <w:rsid w:val="00BB191F"/>
    <w:rsid w:val="00BC13C2"/>
    <w:rsid w:val="00BD1B85"/>
    <w:rsid w:val="00BD1BD9"/>
    <w:rsid w:val="00BE0602"/>
    <w:rsid w:val="00BE2B56"/>
    <w:rsid w:val="00BE3568"/>
    <w:rsid w:val="00BF042C"/>
    <w:rsid w:val="00BF0BBC"/>
    <w:rsid w:val="00BF30A4"/>
    <w:rsid w:val="00BF534F"/>
    <w:rsid w:val="00C06B1F"/>
    <w:rsid w:val="00C13F0C"/>
    <w:rsid w:val="00C170F2"/>
    <w:rsid w:val="00C20C21"/>
    <w:rsid w:val="00C320AF"/>
    <w:rsid w:val="00C36E09"/>
    <w:rsid w:val="00C37411"/>
    <w:rsid w:val="00C42E6D"/>
    <w:rsid w:val="00C517F0"/>
    <w:rsid w:val="00C616B9"/>
    <w:rsid w:val="00C6354C"/>
    <w:rsid w:val="00C63F12"/>
    <w:rsid w:val="00C66A00"/>
    <w:rsid w:val="00CB30D1"/>
    <w:rsid w:val="00CB5835"/>
    <w:rsid w:val="00CD26CB"/>
    <w:rsid w:val="00CD4E35"/>
    <w:rsid w:val="00CE5142"/>
    <w:rsid w:val="00CF445D"/>
    <w:rsid w:val="00CF71B2"/>
    <w:rsid w:val="00D00A01"/>
    <w:rsid w:val="00D01EF4"/>
    <w:rsid w:val="00D10BA5"/>
    <w:rsid w:val="00D14136"/>
    <w:rsid w:val="00D34B86"/>
    <w:rsid w:val="00D45DFE"/>
    <w:rsid w:val="00D46520"/>
    <w:rsid w:val="00D5532D"/>
    <w:rsid w:val="00D57E76"/>
    <w:rsid w:val="00D606C8"/>
    <w:rsid w:val="00D62A9C"/>
    <w:rsid w:val="00D7436E"/>
    <w:rsid w:val="00D74BFD"/>
    <w:rsid w:val="00D8313B"/>
    <w:rsid w:val="00D8406D"/>
    <w:rsid w:val="00D85986"/>
    <w:rsid w:val="00D877C5"/>
    <w:rsid w:val="00D92224"/>
    <w:rsid w:val="00DA307D"/>
    <w:rsid w:val="00DC135E"/>
    <w:rsid w:val="00DC2429"/>
    <w:rsid w:val="00DC64D6"/>
    <w:rsid w:val="00DD01AD"/>
    <w:rsid w:val="00DD2D91"/>
    <w:rsid w:val="00DD3FE3"/>
    <w:rsid w:val="00DD5B42"/>
    <w:rsid w:val="00DD61C3"/>
    <w:rsid w:val="00DD76D6"/>
    <w:rsid w:val="00DD78CD"/>
    <w:rsid w:val="00DF38DA"/>
    <w:rsid w:val="00DF44BF"/>
    <w:rsid w:val="00DF4843"/>
    <w:rsid w:val="00DF659F"/>
    <w:rsid w:val="00E00F5D"/>
    <w:rsid w:val="00E0278C"/>
    <w:rsid w:val="00E06ACE"/>
    <w:rsid w:val="00E0785E"/>
    <w:rsid w:val="00E07F79"/>
    <w:rsid w:val="00E106F1"/>
    <w:rsid w:val="00E1350E"/>
    <w:rsid w:val="00E17AA4"/>
    <w:rsid w:val="00E22D25"/>
    <w:rsid w:val="00E264B3"/>
    <w:rsid w:val="00E426DC"/>
    <w:rsid w:val="00E46B57"/>
    <w:rsid w:val="00E650E3"/>
    <w:rsid w:val="00E67C57"/>
    <w:rsid w:val="00E84117"/>
    <w:rsid w:val="00E84CBF"/>
    <w:rsid w:val="00E97E96"/>
    <w:rsid w:val="00EB6C64"/>
    <w:rsid w:val="00EC1323"/>
    <w:rsid w:val="00EC21A2"/>
    <w:rsid w:val="00EC3E68"/>
    <w:rsid w:val="00EE2C25"/>
    <w:rsid w:val="00EE5224"/>
    <w:rsid w:val="00EE643F"/>
    <w:rsid w:val="00F03E00"/>
    <w:rsid w:val="00F06EDE"/>
    <w:rsid w:val="00F10D21"/>
    <w:rsid w:val="00F119CA"/>
    <w:rsid w:val="00F27BAF"/>
    <w:rsid w:val="00F32B3C"/>
    <w:rsid w:val="00F3624B"/>
    <w:rsid w:val="00F37BEC"/>
    <w:rsid w:val="00F40FDD"/>
    <w:rsid w:val="00F45879"/>
    <w:rsid w:val="00F47CCC"/>
    <w:rsid w:val="00F57A23"/>
    <w:rsid w:val="00F74CC1"/>
    <w:rsid w:val="00F76C86"/>
    <w:rsid w:val="00F84CF8"/>
    <w:rsid w:val="00F87A16"/>
    <w:rsid w:val="00F87BE0"/>
    <w:rsid w:val="00F87E65"/>
    <w:rsid w:val="00F9559F"/>
    <w:rsid w:val="00FA1A50"/>
    <w:rsid w:val="00FA72BB"/>
    <w:rsid w:val="00FB1269"/>
    <w:rsid w:val="00FB1405"/>
    <w:rsid w:val="00FB3BED"/>
    <w:rsid w:val="00FC3D86"/>
    <w:rsid w:val="00FC7C24"/>
    <w:rsid w:val="00FD6EDD"/>
    <w:rsid w:val="00FE2E48"/>
    <w:rsid w:val="00FF53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2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6105"/>
    <w:pPr>
      <w:ind w:left="720"/>
      <w:contextualSpacing/>
    </w:pPr>
  </w:style>
  <w:style w:type="paragraph" w:customStyle="1" w:styleId="a4">
    <w:name w:val="Знак Знак Знак Знак"/>
    <w:basedOn w:val="a"/>
    <w:rsid w:val="00716105"/>
    <w:pPr>
      <w:spacing w:after="160" w:line="240" w:lineRule="exact"/>
    </w:pPr>
    <w:rPr>
      <w:rFonts w:ascii="Verdana" w:eastAsia="Times New Roman" w:hAnsi="Verdana" w:cs="Times New Roman"/>
      <w:sz w:val="20"/>
      <w:szCs w:val="20"/>
      <w:lang w:val="en-US"/>
    </w:rPr>
  </w:style>
  <w:style w:type="paragraph" w:styleId="a5">
    <w:name w:val="header"/>
    <w:basedOn w:val="a"/>
    <w:link w:val="a6"/>
    <w:uiPriority w:val="99"/>
    <w:unhideWhenUsed/>
    <w:rsid w:val="00D8406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8406D"/>
  </w:style>
  <w:style w:type="paragraph" w:styleId="a7">
    <w:name w:val="footer"/>
    <w:basedOn w:val="a"/>
    <w:link w:val="a8"/>
    <w:uiPriority w:val="99"/>
    <w:unhideWhenUsed/>
    <w:rsid w:val="00D8406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8406D"/>
  </w:style>
  <w:style w:type="paragraph" w:customStyle="1" w:styleId="a9">
    <w:name w:val="Знак"/>
    <w:basedOn w:val="a"/>
    <w:rsid w:val="00DF38DA"/>
    <w:pPr>
      <w:spacing w:after="160" w:line="240" w:lineRule="exact"/>
    </w:pPr>
    <w:rPr>
      <w:rFonts w:ascii="Verdana" w:eastAsia="Times New Roman" w:hAnsi="Verdana" w:cs="Times New Roman"/>
      <w:sz w:val="20"/>
      <w:szCs w:val="20"/>
      <w:lang w:val="en-US"/>
    </w:rPr>
  </w:style>
  <w:style w:type="paragraph" w:styleId="aa">
    <w:name w:val="Balloon Text"/>
    <w:basedOn w:val="a"/>
    <w:link w:val="ab"/>
    <w:uiPriority w:val="99"/>
    <w:semiHidden/>
    <w:unhideWhenUsed/>
    <w:rsid w:val="001A7C1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A7C1F"/>
    <w:rPr>
      <w:rFonts w:ascii="Tahoma" w:hAnsi="Tahoma" w:cs="Tahoma"/>
      <w:sz w:val="16"/>
      <w:szCs w:val="16"/>
    </w:rPr>
  </w:style>
  <w:style w:type="paragraph" w:customStyle="1" w:styleId="text">
    <w:name w:val="text"/>
    <w:basedOn w:val="a"/>
    <w:rsid w:val="008637B6"/>
    <w:pPr>
      <w:spacing w:before="100" w:beforeAutospacing="1" w:after="100" w:afterAutospacing="1" w:line="240" w:lineRule="auto"/>
    </w:pPr>
    <w:rPr>
      <w:rFonts w:ascii="Times New Roman" w:eastAsia="Times New Roman" w:hAnsi="Times New Roman" w:cs="Times New Roman"/>
      <w:color w:val="000000"/>
      <w:lang w:eastAsia="ru-RU"/>
    </w:rPr>
  </w:style>
  <w:style w:type="paragraph" w:styleId="ac">
    <w:name w:val="Body Text"/>
    <w:basedOn w:val="a"/>
    <w:link w:val="ad"/>
    <w:uiPriority w:val="99"/>
    <w:semiHidden/>
    <w:unhideWhenUsed/>
    <w:rsid w:val="006F3734"/>
    <w:pPr>
      <w:spacing w:after="120"/>
    </w:pPr>
  </w:style>
  <w:style w:type="character" w:customStyle="1" w:styleId="ad">
    <w:name w:val="Основной текст Знак"/>
    <w:basedOn w:val="a0"/>
    <w:link w:val="ac"/>
    <w:uiPriority w:val="99"/>
    <w:semiHidden/>
    <w:rsid w:val="006F3734"/>
  </w:style>
  <w:style w:type="paragraph" w:styleId="ae">
    <w:name w:val="Normal (Web)"/>
    <w:basedOn w:val="a"/>
    <w:uiPriority w:val="99"/>
    <w:unhideWhenUsed/>
    <w:rsid w:val="002036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Обычный1"/>
    <w:rsid w:val="00B22AE8"/>
    <w:pPr>
      <w:spacing w:after="0" w:line="240" w:lineRule="auto"/>
    </w:pPr>
    <w:rPr>
      <w:rFonts w:ascii="Arial" w:eastAsia="Times New Roman" w:hAnsi="Arial" w:cs="Times New Roman"/>
      <w:szCs w:val="20"/>
      <w:lang w:eastAsia="ru-RU"/>
    </w:rPr>
  </w:style>
  <w:style w:type="paragraph" w:customStyle="1" w:styleId="Style2">
    <w:name w:val="Style 2"/>
    <w:rsid w:val="001B6610"/>
    <w:pPr>
      <w:widowControl w:val="0"/>
      <w:autoSpaceDE w:val="0"/>
      <w:autoSpaceDN w:val="0"/>
      <w:spacing w:after="0" w:line="240" w:lineRule="auto"/>
      <w:ind w:left="72"/>
    </w:pPr>
    <w:rPr>
      <w:rFonts w:ascii="Arial" w:eastAsia="Times New Roman" w:hAnsi="Arial" w:cs="Arial"/>
      <w:lang w:eastAsia="ru-RU"/>
    </w:rPr>
  </w:style>
  <w:style w:type="paragraph" w:customStyle="1" w:styleId="af">
    <w:name w:val="Прижатый влево"/>
    <w:basedOn w:val="a"/>
    <w:next w:val="a"/>
    <w:rsid w:val="002E2FE6"/>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0">
    <w:name w:val="Знак"/>
    <w:basedOn w:val="a"/>
    <w:rsid w:val="00424F50"/>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6105"/>
    <w:pPr>
      <w:ind w:left="720"/>
      <w:contextualSpacing/>
    </w:pPr>
  </w:style>
  <w:style w:type="paragraph" w:customStyle="1" w:styleId="a4">
    <w:name w:val="Знак Знак Знак Знак"/>
    <w:basedOn w:val="a"/>
    <w:rsid w:val="00716105"/>
    <w:pPr>
      <w:spacing w:after="160" w:line="240" w:lineRule="exact"/>
    </w:pPr>
    <w:rPr>
      <w:rFonts w:ascii="Verdana" w:eastAsia="Times New Roman" w:hAnsi="Verdana" w:cs="Times New Roman"/>
      <w:sz w:val="20"/>
      <w:szCs w:val="20"/>
      <w:lang w:val="en-US"/>
    </w:rPr>
  </w:style>
  <w:style w:type="paragraph" w:styleId="a5">
    <w:name w:val="header"/>
    <w:basedOn w:val="a"/>
    <w:link w:val="a6"/>
    <w:uiPriority w:val="99"/>
    <w:unhideWhenUsed/>
    <w:rsid w:val="00D8406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8406D"/>
  </w:style>
  <w:style w:type="paragraph" w:styleId="a7">
    <w:name w:val="footer"/>
    <w:basedOn w:val="a"/>
    <w:link w:val="a8"/>
    <w:uiPriority w:val="99"/>
    <w:unhideWhenUsed/>
    <w:rsid w:val="00D8406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8406D"/>
  </w:style>
  <w:style w:type="paragraph" w:customStyle="1" w:styleId="a9">
    <w:name w:val="Знак"/>
    <w:basedOn w:val="a"/>
    <w:rsid w:val="00DF38DA"/>
    <w:pPr>
      <w:spacing w:after="160" w:line="240" w:lineRule="exact"/>
    </w:pPr>
    <w:rPr>
      <w:rFonts w:ascii="Verdana" w:eastAsia="Times New Roman" w:hAnsi="Verdana" w:cs="Times New Roman"/>
      <w:sz w:val="20"/>
      <w:szCs w:val="20"/>
      <w:lang w:val="en-US"/>
    </w:rPr>
  </w:style>
  <w:style w:type="paragraph" w:styleId="aa">
    <w:name w:val="Balloon Text"/>
    <w:basedOn w:val="a"/>
    <w:link w:val="ab"/>
    <w:uiPriority w:val="99"/>
    <w:semiHidden/>
    <w:unhideWhenUsed/>
    <w:rsid w:val="001A7C1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A7C1F"/>
    <w:rPr>
      <w:rFonts w:ascii="Tahoma" w:hAnsi="Tahoma" w:cs="Tahoma"/>
      <w:sz w:val="16"/>
      <w:szCs w:val="16"/>
    </w:rPr>
  </w:style>
  <w:style w:type="paragraph" w:customStyle="1" w:styleId="text">
    <w:name w:val="text"/>
    <w:basedOn w:val="a"/>
    <w:rsid w:val="008637B6"/>
    <w:pPr>
      <w:spacing w:before="100" w:beforeAutospacing="1" w:after="100" w:afterAutospacing="1" w:line="240" w:lineRule="auto"/>
    </w:pPr>
    <w:rPr>
      <w:rFonts w:ascii="Times New Roman" w:eastAsia="Times New Roman" w:hAnsi="Times New Roman" w:cs="Times New Roman"/>
      <w:color w:val="000000"/>
      <w:lang w:eastAsia="ru-RU"/>
    </w:rPr>
  </w:style>
  <w:style w:type="paragraph" w:styleId="ac">
    <w:name w:val="Body Text"/>
    <w:basedOn w:val="a"/>
    <w:link w:val="ad"/>
    <w:uiPriority w:val="99"/>
    <w:semiHidden/>
    <w:unhideWhenUsed/>
    <w:rsid w:val="006F3734"/>
    <w:pPr>
      <w:spacing w:after="120"/>
    </w:pPr>
  </w:style>
  <w:style w:type="character" w:customStyle="1" w:styleId="ad">
    <w:name w:val="Основной текст Знак"/>
    <w:basedOn w:val="a0"/>
    <w:link w:val="ac"/>
    <w:uiPriority w:val="99"/>
    <w:semiHidden/>
    <w:rsid w:val="006F3734"/>
  </w:style>
  <w:style w:type="paragraph" w:styleId="ae">
    <w:name w:val="Normal (Web)"/>
    <w:basedOn w:val="a"/>
    <w:uiPriority w:val="99"/>
    <w:unhideWhenUsed/>
    <w:rsid w:val="002036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Обычный1"/>
    <w:rsid w:val="00B22AE8"/>
    <w:pPr>
      <w:spacing w:after="0" w:line="240" w:lineRule="auto"/>
    </w:pPr>
    <w:rPr>
      <w:rFonts w:ascii="Arial" w:eastAsia="Times New Roman" w:hAnsi="Arial" w:cs="Times New Roman"/>
      <w:szCs w:val="20"/>
      <w:lang w:eastAsia="ru-RU"/>
    </w:rPr>
  </w:style>
  <w:style w:type="paragraph" w:customStyle="1" w:styleId="Style2">
    <w:name w:val="Style 2"/>
    <w:rsid w:val="001B6610"/>
    <w:pPr>
      <w:widowControl w:val="0"/>
      <w:autoSpaceDE w:val="0"/>
      <w:autoSpaceDN w:val="0"/>
      <w:spacing w:after="0" w:line="240" w:lineRule="auto"/>
      <w:ind w:left="72"/>
    </w:pPr>
    <w:rPr>
      <w:rFonts w:ascii="Arial" w:eastAsia="Times New Roman" w:hAnsi="Arial" w:cs="Arial"/>
      <w:lang w:eastAsia="ru-RU"/>
    </w:rPr>
  </w:style>
  <w:style w:type="paragraph" w:customStyle="1" w:styleId="af">
    <w:name w:val="Прижатый влево"/>
    <w:basedOn w:val="a"/>
    <w:next w:val="a"/>
    <w:rsid w:val="002E2FE6"/>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0">
    <w:name w:val="Знак"/>
    <w:basedOn w:val="a"/>
    <w:rsid w:val="00424F50"/>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B2049-8B2F-4EEF-AA93-59B67F830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1849</TotalTime>
  <Pages>12</Pages>
  <Words>3950</Words>
  <Characters>22518</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dc:creator>
  <cp:keywords/>
  <dc:description/>
  <cp:lastModifiedBy>Азон Светлана</cp:lastModifiedBy>
  <cp:revision>333</cp:revision>
  <cp:lastPrinted>2012-08-06T01:18:00Z</cp:lastPrinted>
  <dcterms:created xsi:type="dcterms:W3CDTF">2012-07-02T00:33:00Z</dcterms:created>
  <dcterms:modified xsi:type="dcterms:W3CDTF">2012-08-06T02:48:00Z</dcterms:modified>
</cp:coreProperties>
</file>